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F70FB" w14:textId="707010B9" w:rsidR="005A7E93" w:rsidRPr="000E0623" w:rsidRDefault="005A7E93" w:rsidP="005A7E93">
      <w:pPr>
        <w:rPr>
          <w:rFonts w:ascii="ＭＳ ゴシック" w:eastAsia="ＭＳ ゴシック" w:hAnsi="ＭＳ ゴシック"/>
          <w:sz w:val="28"/>
        </w:rPr>
      </w:pPr>
      <w:r w:rsidRPr="00A40317">
        <w:rPr>
          <w:rFonts w:ascii="ＭＳ ゴシック" w:eastAsia="ＭＳ ゴシック" w:hAnsi="ＭＳ ゴシック" w:hint="eastAsia"/>
          <w:sz w:val="28"/>
          <w:bdr w:val="single" w:sz="4" w:space="0" w:color="auto"/>
        </w:rPr>
        <w:t>別紙１</w:t>
      </w:r>
      <w:r w:rsidRPr="00A40317">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イベント開催等における必要な</w:t>
      </w:r>
      <w:r w:rsidRPr="00A40317">
        <w:rPr>
          <w:rFonts w:ascii="ＭＳ ゴシック" w:eastAsia="ＭＳ ゴシック" w:hAnsi="ＭＳ ゴシック" w:hint="eastAsia"/>
          <w:sz w:val="28"/>
        </w:rPr>
        <w:t>感染</w:t>
      </w:r>
      <w:r>
        <w:rPr>
          <w:rFonts w:ascii="ＭＳ ゴシック" w:eastAsia="ＭＳ ゴシック" w:hAnsi="ＭＳ ゴシック" w:hint="eastAsia"/>
          <w:sz w:val="28"/>
        </w:rPr>
        <w:t>防止対策</w:t>
      </w:r>
    </w:p>
    <w:p w14:paraId="3A5E2E11" w14:textId="77777777" w:rsidR="005A7E93" w:rsidRPr="00915547" w:rsidRDefault="005A7E93" w:rsidP="005A7E93">
      <w:pPr>
        <w:widowControl/>
        <w:jc w:val="left"/>
        <w:rPr>
          <w:rFonts w:ascii="HGｺﾞｼｯｸM" w:eastAsia="HGｺﾞｼｯｸM"/>
          <w:szCs w:val="24"/>
        </w:rPr>
      </w:pPr>
    </w:p>
    <w:tbl>
      <w:tblPr>
        <w:tblW w:w="15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7938"/>
        <w:gridCol w:w="5670"/>
      </w:tblGrid>
      <w:tr w:rsidR="005A7E93" w:rsidRPr="00915547" w14:paraId="0BB4A949" w14:textId="77777777" w:rsidTr="00F13E24">
        <w:trPr>
          <w:trHeight w:val="140"/>
        </w:trPr>
        <w:tc>
          <w:tcPr>
            <w:tcW w:w="1663" w:type="dxa"/>
          </w:tcPr>
          <w:p w14:paraId="4A1A16B2" w14:textId="77777777" w:rsidR="005A7E93" w:rsidRPr="00915547" w:rsidRDefault="005A7E93" w:rsidP="00176AC6">
            <w:pPr>
              <w:widowControl/>
              <w:ind w:leftChars="57" w:left="139" w:hanging="2"/>
              <w:jc w:val="left"/>
              <w:rPr>
                <w:rFonts w:ascii="HGｺﾞｼｯｸM" w:eastAsia="HGｺﾞｼｯｸM"/>
                <w:szCs w:val="24"/>
              </w:rPr>
            </w:pPr>
            <w:r w:rsidRPr="00915547">
              <w:rPr>
                <w:rFonts w:ascii="HGｺﾞｼｯｸM" w:eastAsia="HGｺﾞｼｯｸM"/>
                <w:szCs w:val="24"/>
              </w:rPr>
              <w:t xml:space="preserve"> </w:t>
            </w:r>
            <w:r w:rsidRPr="00915547">
              <w:rPr>
                <w:rFonts w:ascii="HGｺﾞｼｯｸM" w:eastAsia="HGｺﾞｼｯｸM" w:hint="eastAsia"/>
                <w:b/>
                <w:bCs/>
                <w:szCs w:val="24"/>
              </w:rPr>
              <w:t>項目</w:t>
            </w:r>
          </w:p>
        </w:tc>
        <w:tc>
          <w:tcPr>
            <w:tcW w:w="7938" w:type="dxa"/>
          </w:tcPr>
          <w:p w14:paraId="65E5804E" w14:textId="77777777" w:rsidR="005A7E93" w:rsidRPr="00915547" w:rsidRDefault="005A7E93" w:rsidP="00176AC6">
            <w:pPr>
              <w:widowControl/>
              <w:ind w:leftChars="72" w:left="173"/>
              <w:jc w:val="left"/>
              <w:rPr>
                <w:rFonts w:ascii="HGｺﾞｼｯｸM" w:eastAsia="HGｺﾞｼｯｸM"/>
                <w:szCs w:val="24"/>
              </w:rPr>
            </w:pPr>
            <w:r w:rsidRPr="00915547">
              <w:rPr>
                <w:rFonts w:ascii="HGｺﾞｼｯｸM" w:eastAsia="HGｺﾞｼｯｸM" w:hint="eastAsia"/>
                <w:b/>
                <w:bCs/>
                <w:szCs w:val="24"/>
              </w:rPr>
              <w:t>基本的な感染</w:t>
            </w:r>
            <w:r>
              <w:rPr>
                <w:rFonts w:ascii="HGｺﾞｼｯｸM" w:eastAsia="HGｺﾞｼｯｸM" w:hint="eastAsia"/>
                <w:b/>
                <w:bCs/>
                <w:szCs w:val="24"/>
              </w:rPr>
              <w:t>防止</w:t>
            </w:r>
            <w:r w:rsidRPr="00915547">
              <w:rPr>
                <w:rFonts w:ascii="HGｺﾞｼｯｸM" w:eastAsia="HGｺﾞｼｯｸM" w:hint="eastAsia"/>
                <w:b/>
                <w:bCs/>
                <w:szCs w:val="24"/>
              </w:rPr>
              <w:t>対策</w:t>
            </w:r>
          </w:p>
        </w:tc>
        <w:tc>
          <w:tcPr>
            <w:tcW w:w="5670" w:type="dxa"/>
          </w:tcPr>
          <w:p w14:paraId="307821C7" w14:textId="77777777" w:rsidR="005A7E93" w:rsidRPr="00915547" w:rsidRDefault="005A7E93" w:rsidP="00176AC6">
            <w:pPr>
              <w:widowControl/>
              <w:ind w:leftChars="70" w:left="168"/>
              <w:jc w:val="left"/>
              <w:rPr>
                <w:rFonts w:ascii="HGｺﾞｼｯｸM" w:eastAsia="HGｺﾞｼｯｸM"/>
                <w:szCs w:val="24"/>
              </w:rPr>
            </w:pPr>
            <w:r w:rsidRPr="00915547">
              <w:rPr>
                <w:rFonts w:ascii="HGｺﾞｼｯｸM" w:eastAsia="HGｺﾞｼｯｸM" w:hint="eastAsia"/>
                <w:b/>
                <w:bCs/>
                <w:szCs w:val="24"/>
              </w:rPr>
              <w:t>感染防止安全計画に記載する具体的な対策例</w:t>
            </w:r>
          </w:p>
        </w:tc>
      </w:tr>
      <w:tr w:rsidR="005A7E93" w:rsidRPr="00915547" w14:paraId="0CC18824" w14:textId="77777777" w:rsidTr="00F13E24">
        <w:trPr>
          <w:trHeight w:val="6016"/>
        </w:trPr>
        <w:tc>
          <w:tcPr>
            <w:tcW w:w="1663" w:type="dxa"/>
          </w:tcPr>
          <w:p w14:paraId="1E76465A" w14:textId="68B4AADD" w:rsidR="005A7E93" w:rsidRPr="00915547" w:rsidRDefault="005A7E93" w:rsidP="00F13E24">
            <w:pPr>
              <w:widowControl/>
              <w:ind w:leftChars="57" w:left="139" w:hanging="2"/>
              <w:jc w:val="left"/>
              <w:rPr>
                <w:rFonts w:ascii="HGｺﾞｼｯｸM" w:eastAsia="HGｺﾞｼｯｸM"/>
                <w:szCs w:val="24"/>
              </w:rPr>
            </w:pPr>
            <w:r w:rsidRPr="00915547">
              <w:rPr>
                <w:rFonts w:ascii="HGｺﾞｼｯｸM" w:eastAsia="HGｺﾞｼｯｸM" w:hint="eastAsia"/>
                <w:szCs w:val="24"/>
              </w:rPr>
              <w:t>①飛沫の抑制（マスク着用や大声を出さないこと）の徹底</w:t>
            </w:r>
          </w:p>
        </w:tc>
        <w:tc>
          <w:tcPr>
            <w:tcW w:w="7938" w:type="dxa"/>
          </w:tcPr>
          <w:p w14:paraId="3A75B9AC" w14:textId="0445385D" w:rsidR="005A7E93" w:rsidRPr="00915547" w:rsidRDefault="009E59C9" w:rsidP="00176AC6">
            <w:pPr>
              <w:widowControl/>
              <w:ind w:leftChars="72" w:left="413" w:hangingChars="100" w:hanging="240"/>
              <w:jc w:val="left"/>
              <w:rPr>
                <w:rFonts w:ascii="HGｺﾞｼｯｸM" w:eastAsia="HGｺﾞｼｯｸM"/>
                <w:szCs w:val="24"/>
              </w:rPr>
            </w:pPr>
            <w:sdt>
              <w:sdtPr>
                <w:rPr>
                  <w:rFonts w:ascii="HGｺﾞｼｯｸM" w:eastAsia="HGｺﾞｼｯｸM" w:hint="eastAsia"/>
                  <w:szCs w:val="24"/>
                </w:rPr>
                <w:id w:val="-808404826"/>
                <w14:checkbox>
                  <w14:checked w14:val="0"/>
                  <w14:checkedState w14:val="0052" w14:font="Wingdings 2"/>
                  <w14:uncheckedState w14:val="2610" w14:font="ＭＳ ゴシック"/>
                </w14:checkbox>
              </w:sdtPr>
              <w:sdtEndPr/>
              <w:sdtContent>
                <w:r w:rsidR="00A729CB">
                  <w:rPr>
                    <w:rFonts w:ascii="ＭＳ ゴシック" w:eastAsia="ＭＳ ゴシック" w:hAnsi="ＭＳ ゴシック" w:hint="eastAsia"/>
                    <w:szCs w:val="24"/>
                  </w:rPr>
                  <w:t>☐</w:t>
                </w:r>
              </w:sdtContent>
            </w:sdt>
            <w:r w:rsidR="005A7E93" w:rsidRPr="00915547">
              <w:rPr>
                <w:rFonts w:ascii="HGｺﾞｼｯｸM" w:eastAsia="HGｺﾞｼｯｸM" w:hint="eastAsia"/>
                <w:szCs w:val="24"/>
              </w:rPr>
              <w:t>飛沫が発生するおそれのある行為を抑制するため、</w:t>
            </w:r>
            <w:r w:rsidR="00F13E24" w:rsidRPr="009E59C9">
              <w:rPr>
                <w:rFonts w:ascii="HGｺﾞｼｯｸM" w:eastAsia="HGｺﾞｼｯｸM" w:hint="eastAsia"/>
                <w:szCs w:val="24"/>
              </w:rPr>
              <w:t>大声を出さないこと（「大声あり」のイベントの場合は除く。）や適切なマスク（不織布を推奨）の正しい着用</w:t>
            </w:r>
            <w:r w:rsidR="005A7E93" w:rsidRPr="009E59C9">
              <w:rPr>
                <w:rFonts w:ascii="HGｺﾞｼｯｸM" w:eastAsia="HGｺﾞｼｯｸM" w:hint="eastAsia"/>
                <w:szCs w:val="24"/>
              </w:rPr>
              <w:t>を周知</w:t>
            </w:r>
            <w:r w:rsidR="005A7E93" w:rsidRPr="00915547">
              <w:rPr>
                <w:rFonts w:ascii="HGｺﾞｼｯｸM" w:eastAsia="HGｺﾞｼｯｸM" w:hint="eastAsia"/>
                <w:szCs w:val="24"/>
              </w:rPr>
              <w:t>・徹底し、そうした行</w:t>
            </w:r>
            <w:r w:rsidR="005A7E93">
              <w:rPr>
                <w:rFonts w:ascii="HGｺﾞｼｯｸM" w:eastAsia="HGｺﾞｼｯｸM" w:hint="eastAsia"/>
                <w:szCs w:val="24"/>
              </w:rPr>
              <w:t>為をする者がいた場合には、個別に注意、退場処分等の措置を講じる</w:t>
            </w:r>
          </w:p>
          <w:p w14:paraId="5160C031" w14:textId="4AB0E27E" w:rsidR="005A7E93" w:rsidRPr="00751A7C" w:rsidRDefault="005A7E93" w:rsidP="00176AC6">
            <w:pPr>
              <w:widowControl/>
              <w:ind w:leftChars="172" w:left="653" w:hangingChars="100" w:hanging="240"/>
              <w:jc w:val="left"/>
              <w:rPr>
                <w:rFonts w:ascii="HGｺﾞｼｯｸM" w:eastAsia="HGｺﾞｼｯｸM"/>
                <w:szCs w:val="24"/>
              </w:rPr>
            </w:pPr>
            <w:r>
              <w:rPr>
                <w:rFonts w:ascii="HGｺﾞｼｯｸM" w:eastAsia="HGｺﾞｼｯｸM" w:hint="eastAsia"/>
                <w:szCs w:val="24"/>
              </w:rPr>
              <w:t>＊大声を「観客等</w:t>
            </w:r>
            <w:r w:rsidRPr="00751A7C">
              <w:rPr>
                <w:rFonts w:ascii="HGｺﾞｼｯｸM" w:eastAsia="HGｺﾞｼｯｸM" w:hint="eastAsia"/>
                <w:szCs w:val="24"/>
              </w:rPr>
              <w:t>が</w:t>
            </w:r>
            <w:r>
              <w:rPr>
                <w:rFonts w:ascii="HGｺﾞｼｯｸM" w:eastAsia="HGｺﾞｼｯｸM" w:hint="eastAsia"/>
                <w:szCs w:val="24"/>
              </w:rPr>
              <w:t>、通常よりも</w:t>
            </w:r>
            <w:r w:rsidRPr="00751A7C">
              <w:rPr>
                <w:rFonts w:ascii="HGｺﾞｼｯｸM" w:eastAsia="HGｺﾞｼｯｸM" w:hint="eastAsia"/>
                <w:szCs w:val="24"/>
              </w:rPr>
              <w:t>大きな声量で、反復・継続的に声を発すること」と</w:t>
            </w:r>
            <w:r>
              <w:rPr>
                <w:rFonts w:ascii="HGｺﾞｼｯｸM" w:eastAsia="HGｺﾞｼｯｸM" w:hint="eastAsia"/>
                <w:szCs w:val="24"/>
              </w:rPr>
              <w:t>定義し、これを積極的に推奨</w:t>
            </w:r>
            <w:r w:rsidR="00997C29">
              <w:rPr>
                <w:rFonts w:ascii="HGｺﾞｼｯｸM" w:eastAsia="HGｺﾞｼｯｸM" w:hint="eastAsia"/>
                <w:szCs w:val="24"/>
              </w:rPr>
              <w:t>する又は必要な対策を施さないイベントは「大声あり」に該当するもの</w:t>
            </w:r>
            <w:r>
              <w:rPr>
                <w:rFonts w:ascii="HGｺﾞｼｯｸM" w:eastAsia="HGｺﾞｼｯｸM" w:hint="eastAsia"/>
                <w:szCs w:val="24"/>
              </w:rPr>
              <w:t>と</w:t>
            </w:r>
            <w:r w:rsidRPr="00751A7C">
              <w:rPr>
                <w:rFonts w:ascii="HGｺﾞｼｯｸM" w:eastAsia="HGｺﾞｼｯｸM" w:hint="eastAsia"/>
                <w:szCs w:val="24"/>
              </w:rPr>
              <w:t>する。</w:t>
            </w:r>
          </w:p>
          <w:p w14:paraId="07BA074C" w14:textId="77777777" w:rsidR="005A7E93" w:rsidRPr="00751A7C" w:rsidRDefault="005A7E93" w:rsidP="00176AC6">
            <w:pPr>
              <w:widowControl/>
              <w:ind w:leftChars="172" w:left="653" w:hangingChars="100" w:hanging="240"/>
              <w:jc w:val="left"/>
              <w:rPr>
                <w:rFonts w:ascii="HGｺﾞｼｯｸM" w:eastAsia="HGｺﾞｼｯｸM"/>
                <w:szCs w:val="24"/>
              </w:rPr>
            </w:pPr>
            <w:r w:rsidRPr="00751A7C">
              <w:rPr>
                <w:rFonts w:ascii="HGｺﾞｼｯｸM" w:eastAsia="HGｺﾞｼｯｸM" w:hint="eastAsia"/>
                <w:szCs w:val="24"/>
              </w:rPr>
              <w:t>＊大声を伴う可能性のあるため収容率を</w:t>
            </w:r>
            <w:r w:rsidRPr="00751A7C">
              <w:rPr>
                <w:rFonts w:ascii="HGｺﾞｼｯｸM" w:eastAsia="HGｺﾞｼｯｸM"/>
                <w:szCs w:val="24"/>
              </w:rPr>
              <w:t>50</w:t>
            </w:r>
            <w:r w:rsidRPr="00751A7C">
              <w:rPr>
                <w:rFonts w:ascii="HGｺﾞｼｯｸM" w:eastAsia="HGｺﾞｼｯｸM" w:hint="eastAsia"/>
                <w:szCs w:val="24"/>
              </w:rPr>
              <w:t>％とする場合でも、常に大声を出すことは飛沫防止の観点から望ましいものではないため、対策を</w:t>
            </w:r>
            <w:bookmarkStart w:id="0" w:name="_GoBack"/>
            <w:bookmarkEnd w:id="0"/>
            <w:r w:rsidRPr="00751A7C">
              <w:rPr>
                <w:rFonts w:ascii="HGｺﾞｼｯｸM" w:eastAsia="HGｺﾞｼｯｸM" w:hint="eastAsia"/>
                <w:szCs w:val="24"/>
              </w:rPr>
              <w:t>徹底すること</w:t>
            </w:r>
            <w:r>
              <w:rPr>
                <w:rFonts w:ascii="HGｺﾞｼｯｸM" w:eastAsia="HGｺﾞｼｯｸM" w:hint="eastAsia"/>
                <w:szCs w:val="24"/>
              </w:rPr>
              <w:t>。</w:t>
            </w:r>
          </w:p>
          <w:p w14:paraId="06B6ACE1" w14:textId="77777777" w:rsidR="005A7E93" w:rsidRPr="00751A7C" w:rsidRDefault="005A7E93" w:rsidP="00176AC6">
            <w:pPr>
              <w:widowControl/>
              <w:ind w:leftChars="172" w:left="653" w:hangingChars="100" w:hanging="240"/>
              <w:jc w:val="left"/>
              <w:rPr>
                <w:rFonts w:ascii="HGｺﾞｼｯｸM" w:eastAsia="HGｺﾞｼｯｸM"/>
                <w:szCs w:val="24"/>
              </w:rPr>
            </w:pPr>
            <w:r w:rsidRPr="00751A7C">
              <w:rPr>
                <w:rFonts w:ascii="HGｺﾞｼｯｸM" w:eastAsia="HGｺﾞｼｯｸM" w:hint="eastAsia"/>
                <w:szCs w:val="24"/>
              </w:rPr>
              <w:t>＊飛沫が発生するおそれのある行為には、大声での会話を誘発するような、大音量のＢＧＭや応援なども含む</w:t>
            </w:r>
            <w:r>
              <w:rPr>
                <w:rFonts w:ascii="HGｺﾞｼｯｸM" w:eastAsia="HGｺﾞｼｯｸM" w:hint="eastAsia"/>
                <w:szCs w:val="24"/>
              </w:rPr>
              <w:t>。</w:t>
            </w:r>
          </w:p>
          <w:p w14:paraId="19BC49A5" w14:textId="77777777" w:rsidR="005A7E93" w:rsidRDefault="005A7E93" w:rsidP="00176AC6">
            <w:pPr>
              <w:widowControl/>
              <w:ind w:leftChars="172" w:left="653" w:hangingChars="100" w:hanging="240"/>
              <w:jc w:val="left"/>
              <w:rPr>
                <w:rFonts w:ascii="HGｺﾞｼｯｸM" w:eastAsia="HGｺﾞｼｯｸM"/>
                <w:szCs w:val="24"/>
              </w:rPr>
            </w:pPr>
            <w:r w:rsidRPr="00751A7C">
              <w:rPr>
                <w:rFonts w:ascii="HGｺﾞｼｯｸM" w:eastAsia="HGｺﾞｼｯｸM" w:hint="eastAsia"/>
                <w:szCs w:val="24"/>
              </w:rPr>
              <w:t>＊適切なマスクの正しい着用については、厚生労働省ホームページ「国民の皆さまへ（新型コロナウイルス感染症）」参照</w:t>
            </w:r>
            <w:r>
              <w:rPr>
                <w:rFonts w:ascii="HGｺﾞｼｯｸM" w:eastAsia="HGｺﾞｼｯｸM" w:hint="eastAsia"/>
                <w:szCs w:val="24"/>
              </w:rPr>
              <w:t>。</w:t>
            </w:r>
          </w:p>
          <w:p w14:paraId="2912E50B" w14:textId="504433C3" w:rsidR="00F13E24" w:rsidRPr="009E59C9" w:rsidRDefault="00F13E24" w:rsidP="00F13E24">
            <w:pPr>
              <w:widowControl/>
              <w:ind w:leftChars="272" w:left="653"/>
              <w:jc w:val="left"/>
              <w:rPr>
                <w:rFonts w:ascii="HGｺﾞｼｯｸM" w:eastAsia="HGｺﾞｼｯｸM"/>
                <w:szCs w:val="24"/>
              </w:rPr>
            </w:pPr>
            <w:r w:rsidRPr="009E59C9">
              <w:rPr>
                <w:rFonts w:ascii="HGｺﾞｼｯｸM" w:eastAsia="HGｺﾞｼｯｸM" w:hint="eastAsia"/>
                <w:kern w:val="0"/>
                <w:szCs w:val="24"/>
              </w:rPr>
              <w:t>なお、屋外において、他者と距離がとれない場合であっても会話をほとんど行わない場合は、マスクの着用は必要ないことに留意すること。</w:t>
            </w:r>
          </w:p>
        </w:tc>
        <w:tc>
          <w:tcPr>
            <w:tcW w:w="5670" w:type="dxa"/>
          </w:tcPr>
          <w:p w14:paraId="54E99E67" w14:textId="77777777" w:rsidR="005A7E93" w:rsidRPr="00915547" w:rsidRDefault="005A7E93" w:rsidP="00176AC6">
            <w:pPr>
              <w:widowControl/>
              <w:ind w:leftChars="70" w:left="408" w:hangingChars="100" w:hanging="240"/>
              <w:jc w:val="left"/>
              <w:rPr>
                <w:rFonts w:ascii="HGｺﾞｼｯｸM" w:eastAsia="HGｺﾞｼｯｸM"/>
                <w:szCs w:val="24"/>
              </w:rPr>
            </w:pPr>
            <w:r w:rsidRPr="00915547">
              <w:rPr>
                <w:rFonts w:ascii="HGｺﾞｼｯｸM" w:eastAsia="HGｺﾞｼｯｸM" w:hint="eastAsia"/>
                <w:szCs w:val="24"/>
              </w:rPr>
              <w:t>○マスクを着用しない者や大声を出す者に対する個別注意等の具体的方法の検討・実施</w:t>
            </w:r>
          </w:p>
          <w:p w14:paraId="216EB33B" w14:textId="53F5B769" w:rsidR="005A7E93" w:rsidRPr="00915547" w:rsidRDefault="005A7E93" w:rsidP="00176AC6">
            <w:pPr>
              <w:widowControl/>
              <w:ind w:leftChars="70" w:left="408" w:hangingChars="100" w:hanging="240"/>
              <w:jc w:val="left"/>
              <w:rPr>
                <w:rFonts w:ascii="HGｺﾞｼｯｸM" w:eastAsia="HGｺﾞｼｯｸM"/>
                <w:szCs w:val="24"/>
              </w:rPr>
            </w:pPr>
            <w:r w:rsidRPr="00915547">
              <w:rPr>
                <w:rFonts w:ascii="HGｺﾞｼｯｸM" w:eastAsia="HGｺﾞｼｯｸM" w:hint="eastAsia"/>
                <w:szCs w:val="24"/>
              </w:rPr>
              <w:t>・マスクを着用しない者や繰り返し大声を発する観客の退場措置の事前準備・周知（チケット購入時の約款に明記等）</w:t>
            </w:r>
            <w:r w:rsidR="00176AC6">
              <w:rPr>
                <w:rFonts w:ascii="HGｺﾞｼｯｸM" w:eastAsia="HGｺﾞｼｯｸM" w:hint="eastAsia"/>
                <w:szCs w:val="24"/>
              </w:rPr>
              <w:t>。</w:t>
            </w:r>
          </w:p>
          <w:p w14:paraId="2EDEA1CC" w14:textId="77777777" w:rsidR="005A7E93" w:rsidRPr="00915547" w:rsidRDefault="005A7E93" w:rsidP="00176AC6">
            <w:pPr>
              <w:widowControl/>
              <w:ind w:leftChars="70" w:left="168"/>
              <w:jc w:val="left"/>
              <w:rPr>
                <w:rFonts w:ascii="HGｺﾞｼｯｸM" w:eastAsia="HGｺﾞｼｯｸM"/>
                <w:szCs w:val="24"/>
              </w:rPr>
            </w:pPr>
            <w:r w:rsidRPr="00915547">
              <w:rPr>
                <w:rFonts w:ascii="HGｺﾞｼｯｸM" w:eastAsia="HGｺﾞｼｯｸM" w:hint="eastAsia"/>
                <w:szCs w:val="24"/>
              </w:rPr>
              <w:t>・応援自粛に係るファンクラブ等との事前調整</w:t>
            </w:r>
            <w:r>
              <w:rPr>
                <w:rFonts w:ascii="HGｺﾞｼｯｸM" w:eastAsia="HGｺﾞｼｯｸM" w:hint="eastAsia"/>
                <w:szCs w:val="24"/>
              </w:rPr>
              <w:t>。</w:t>
            </w:r>
          </w:p>
          <w:p w14:paraId="2DF1CDE7" w14:textId="77777777" w:rsidR="005A7E93" w:rsidRPr="00915547" w:rsidRDefault="005A7E93" w:rsidP="00176AC6">
            <w:pPr>
              <w:widowControl/>
              <w:ind w:leftChars="70" w:left="408" w:hangingChars="100" w:hanging="240"/>
              <w:jc w:val="left"/>
              <w:rPr>
                <w:rFonts w:ascii="HGｺﾞｼｯｸM" w:eastAsia="HGｺﾞｼｯｸM"/>
                <w:szCs w:val="24"/>
              </w:rPr>
            </w:pPr>
            <w:r w:rsidRPr="00915547">
              <w:rPr>
                <w:rFonts w:ascii="HGｺﾞｼｯｸM" w:eastAsia="HGｺﾞｼｯｸM" w:hint="eastAsia"/>
                <w:szCs w:val="24"/>
              </w:rPr>
              <w:t>・警備員や映像・音声によるモニタリング、個別注意や退場の徹底のための実施計画</w:t>
            </w:r>
            <w:r>
              <w:rPr>
                <w:rFonts w:ascii="HGｺﾞｼｯｸM" w:eastAsia="HGｺﾞｼｯｸM" w:hint="eastAsia"/>
                <w:szCs w:val="24"/>
              </w:rPr>
              <w:t>。</w:t>
            </w:r>
          </w:p>
          <w:p w14:paraId="3074D2A3" w14:textId="468D4F78" w:rsidR="005A7E93" w:rsidRPr="00915547" w:rsidRDefault="005A7E93" w:rsidP="00176AC6">
            <w:pPr>
              <w:widowControl/>
              <w:ind w:leftChars="70" w:left="408" w:hangingChars="100" w:hanging="240"/>
              <w:jc w:val="left"/>
              <w:rPr>
                <w:rFonts w:ascii="HGｺﾞｼｯｸM" w:eastAsia="HGｺﾞｼｯｸM"/>
                <w:szCs w:val="24"/>
              </w:rPr>
            </w:pPr>
            <w:r w:rsidRPr="00915547">
              <w:rPr>
                <w:rFonts w:ascii="HGｺﾞｼｯｸM" w:eastAsia="HGｺﾞｼｯｸM" w:hint="eastAsia"/>
                <w:szCs w:val="24"/>
              </w:rPr>
              <w:t>○新たな鑑賞・応援方式を根付かせるための取組の工夫（演者からの呼びかけ等）</w:t>
            </w:r>
          </w:p>
        </w:tc>
      </w:tr>
      <w:tr w:rsidR="005A7E93" w:rsidRPr="00915547" w14:paraId="14E3E666" w14:textId="77777777" w:rsidTr="00F13E24">
        <w:trPr>
          <w:trHeight w:val="1833"/>
        </w:trPr>
        <w:tc>
          <w:tcPr>
            <w:tcW w:w="1663" w:type="dxa"/>
          </w:tcPr>
          <w:p w14:paraId="7E9D8DE0" w14:textId="5CECBC54" w:rsidR="005A7E93" w:rsidRPr="00915547" w:rsidRDefault="005A7E93" w:rsidP="001D1E76">
            <w:pPr>
              <w:widowControl/>
              <w:ind w:leftChars="57" w:left="139" w:hanging="2"/>
              <w:jc w:val="left"/>
              <w:rPr>
                <w:rFonts w:ascii="HGｺﾞｼｯｸM" w:eastAsia="HGｺﾞｼｯｸM"/>
                <w:szCs w:val="24"/>
              </w:rPr>
            </w:pPr>
            <w:r w:rsidRPr="00915547">
              <w:rPr>
                <w:rFonts w:ascii="HGｺﾞｼｯｸM" w:eastAsia="HGｺﾞｼｯｸM" w:hint="eastAsia"/>
                <w:szCs w:val="24"/>
              </w:rPr>
              <w:t>②手洗、手指・施設消毒の徹底</w:t>
            </w:r>
          </w:p>
        </w:tc>
        <w:tc>
          <w:tcPr>
            <w:tcW w:w="7938" w:type="dxa"/>
          </w:tcPr>
          <w:p w14:paraId="7D58B8E4" w14:textId="32F13F17" w:rsidR="005A7E93" w:rsidRPr="00915547" w:rsidRDefault="009E59C9" w:rsidP="00176AC6">
            <w:pPr>
              <w:widowControl/>
              <w:ind w:leftChars="72" w:left="413" w:hangingChars="100" w:hanging="240"/>
              <w:jc w:val="left"/>
              <w:rPr>
                <w:rFonts w:ascii="HGｺﾞｼｯｸM" w:eastAsia="HGｺﾞｼｯｸM"/>
                <w:szCs w:val="24"/>
              </w:rPr>
            </w:pPr>
            <w:sdt>
              <w:sdtPr>
                <w:rPr>
                  <w:rFonts w:ascii="HGｺﾞｼｯｸM" w:eastAsia="HGｺﾞｼｯｸM" w:hint="eastAsia"/>
                  <w:szCs w:val="24"/>
                </w:rPr>
                <w:id w:val="-328521403"/>
                <w14:checkbox>
                  <w14:checked w14:val="0"/>
                  <w14:checkedState w14:val="0052" w14:font="Wingdings 2"/>
                  <w14:uncheckedState w14:val="2610" w14:font="ＭＳ ゴシック"/>
                </w14:checkbox>
              </w:sdtPr>
              <w:sdtEndPr/>
              <w:sdtContent>
                <w:r w:rsidR="00A729CB">
                  <w:rPr>
                    <w:rFonts w:ascii="ＭＳ ゴシック" w:eastAsia="ＭＳ ゴシック" w:hAnsi="ＭＳ ゴシック" w:hint="eastAsia"/>
                    <w:szCs w:val="24"/>
                  </w:rPr>
                  <w:t>☐</w:t>
                </w:r>
              </w:sdtContent>
            </w:sdt>
            <w:r w:rsidR="005A7E93" w:rsidRPr="00915547">
              <w:rPr>
                <w:rFonts w:ascii="HGｺﾞｼｯｸM" w:eastAsia="HGｺﾞｼｯｸM" w:hint="eastAsia"/>
                <w:szCs w:val="24"/>
              </w:rPr>
              <w:t>こまめな手洗や手指消毒の徹底を促す（会場出入口等へのアルコール等の手指消毒液の設置や場内アナウンス等の実施）</w:t>
            </w:r>
          </w:p>
          <w:p w14:paraId="4FBA0008" w14:textId="07F3EF9B" w:rsidR="005A7E93" w:rsidRPr="00915547" w:rsidRDefault="009E59C9" w:rsidP="00176AC6">
            <w:pPr>
              <w:widowControl/>
              <w:ind w:leftChars="72" w:left="413" w:hangingChars="100" w:hanging="240"/>
              <w:jc w:val="left"/>
              <w:rPr>
                <w:rFonts w:ascii="HGｺﾞｼｯｸM" w:eastAsia="HGｺﾞｼｯｸM"/>
                <w:szCs w:val="24"/>
              </w:rPr>
            </w:pPr>
            <w:sdt>
              <w:sdtPr>
                <w:rPr>
                  <w:rFonts w:ascii="HGｺﾞｼｯｸM" w:eastAsia="HGｺﾞｼｯｸM" w:hint="eastAsia"/>
                  <w:szCs w:val="24"/>
                </w:rPr>
                <w:id w:val="2096594373"/>
                <w14:checkbox>
                  <w14:checked w14:val="0"/>
                  <w14:checkedState w14:val="0052" w14:font="Wingdings 2"/>
                  <w14:uncheckedState w14:val="2610" w14:font="ＭＳ ゴシック"/>
                </w14:checkbox>
              </w:sdtPr>
              <w:sdtEndPr/>
              <w:sdtContent>
                <w:r w:rsidR="00A729CB">
                  <w:rPr>
                    <w:rFonts w:ascii="ＭＳ ゴシック" w:eastAsia="ＭＳ ゴシック" w:hAnsi="ＭＳ ゴシック" w:hint="eastAsia"/>
                    <w:szCs w:val="24"/>
                  </w:rPr>
                  <w:t>☐</w:t>
                </w:r>
              </w:sdtContent>
            </w:sdt>
            <w:r w:rsidR="005A7E93" w:rsidRPr="00915547">
              <w:rPr>
                <w:rFonts w:ascii="HGｺﾞｼｯｸM" w:eastAsia="HGｺﾞｼｯｸM" w:hint="eastAsia"/>
                <w:szCs w:val="24"/>
              </w:rPr>
              <w:t>主催者側による施</w:t>
            </w:r>
            <w:r w:rsidR="005A7E93">
              <w:rPr>
                <w:rFonts w:ascii="HGｺﾞｼｯｸM" w:eastAsia="HGｺﾞｼｯｸM" w:hint="eastAsia"/>
                <w:szCs w:val="24"/>
              </w:rPr>
              <w:t>設内（出入口、トイレ、共用部等）の定期的かつこまめな消毒の実施</w:t>
            </w:r>
          </w:p>
        </w:tc>
        <w:tc>
          <w:tcPr>
            <w:tcW w:w="5670" w:type="dxa"/>
          </w:tcPr>
          <w:p w14:paraId="2DA020D4" w14:textId="77777777" w:rsidR="005A7E93" w:rsidRPr="00915547" w:rsidRDefault="005A7E93" w:rsidP="00176AC6">
            <w:pPr>
              <w:widowControl/>
              <w:ind w:leftChars="70" w:left="168"/>
              <w:jc w:val="left"/>
              <w:rPr>
                <w:rFonts w:ascii="HGｺﾞｼｯｸM" w:eastAsia="HGｺﾞｼｯｸM"/>
                <w:szCs w:val="24"/>
              </w:rPr>
            </w:pPr>
            <w:r w:rsidRPr="00915547">
              <w:rPr>
                <w:rFonts w:ascii="HGｺﾞｼｯｸM" w:eastAsia="HGｺﾞｼｯｸM" w:hint="eastAsia"/>
                <w:szCs w:val="24"/>
              </w:rPr>
              <w:t>○具体的な手洗場、手指消毒液の設置場所、</w:t>
            </w:r>
          </w:p>
          <w:p w14:paraId="73182A65" w14:textId="77777777" w:rsidR="005A7E93" w:rsidRPr="00915547" w:rsidRDefault="005A7E93" w:rsidP="00176AC6">
            <w:pPr>
              <w:widowControl/>
              <w:ind w:leftChars="70" w:left="168" w:firstLineChars="100" w:firstLine="240"/>
              <w:jc w:val="left"/>
              <w:rPr>
                <w:rFonts w:ascii="HGｺﾞｼｯｸM" w:eastAsia="HGｺﾞｼｯｸM"/>
                <w:szCs w:val="24"/>
              </w:rPr>
            </w:pPr>
            <w:r w:rsidRPr="00915547">
              <w:rPr>
                <w:rFonts w:ascii="HGｺﾞｼｯｸM" w:eastAsia="HGｺﾞｼｯｸM" w:hint="eastAsia"/>
                <w:szCs w:val="24"/>
              </w:rPr>
              <w:t>準備個数等の計画の検討・実施</w:t>
            </w:r>
          </w:p>
          <w:p w14:paraId="011F6C8A" w14:textId="77777777" w:rsidR="005A7E93" w:rsidRPr="00915547" w:rsidRDefault="005A7E93" w:rsidP="00176AC6">
            <w:pPr>
              <w:widowControl/>
              <w:ind w:leftChars="71" w:left="453" w:hangingChars="118" w:hanging="283"/>
              <w:jc w:val="left"/>
              <w:rPr>
                <w:rFonts w:ascii="HGｺﾞｼｯｸM" w:eastAsia="HGｺﾞｼｯｸM"/>
                <w:szCs w:val="24"/>
              </w:rPr>
            </w:pPr>
            <w:r w:rsidRPr="00915547">
              <w:rPr>
                <w:rFonts w:ascii="HGｺﾞｼｯｸM" w:eastAsia="HGｺﾞｼｯｸM" w:hint="eastAsia"/>
                <w:szCs w:val="24"/>
              </w:rPr>
              <w:t>○施設内の消毒（箇所・頻度等）の計画の検討・実施</w:t>
            </w:r>
          </w:p>
          <w:p w14:paraId="2D93A9C0" w14:textId="77777777" w:rsidR="005A7E93" w:rsidRPr="00915547" w:rsidRDefault="005A7E93" w:rsidP="00176AC6">
            <w:pPr>
              <w:widowControl/>
              <w:ind w:leftChars="70" w:left="168"/>
              <w:jc w:val="left"/>
              <w:rPr>
                <w:rFonts w:ascii="HGｺﾞｼｯｸM" w:eastAsia="HGｺﾞｼｯｸM"/>
                <w:szCs w:val="24"/>
              </w:rPr>
            </w:pPr>
            <w:r w:rsidRPr="00915547">
              <w:rPr>
                <w:rFonts w:ascii="HGｺﾞｼｯｸM" w:eastAsia="HGｺﾞｼｯｸM" w:hint="eastAsia"/>
                <w:szCs w:val="24"/>
              </w:rPr>
              <w:t>○アナウンス等での手洗・手指消毒の呼びかけ</w:t>
            </w:r>
          </w:p>
        </w:tc>
      </w:tr>
      <w:tr w:rsidR="005A7E93" w:rsidRPr="00915547" w14:paraId="3DC3DC6F" w14:textId="77777777" w:rsidTr="00F13E24">
        <w:trPr>
          <w:trHeight w:val="140"/>
        </w:trPr>
        <w:tc>
          <w:tcPr>
            <w:tcW w:w="1663" w:type="dxa"/>
          </w:tcPr>
          <w:p w14:paraId="060A8627" w14:textId="77777777" w:rsidR="005A7E93" w:rsidRPr="00915547" w:rsidRDefault="005A7E93" w:rsidP="00176AC6">
            <w:pPr>
              <w:widowControl/>
              <w:ind w:leftChars="57" w:left="139" w:hanging="2"/>
              <w:jc w:val="left"/>
              <w:rPr>
                <w:rFonts w:ascii="HGｺﾞｼｯｸM" w:eastAsia="HGｺﾞｼｯｸM"/>
                <w:szCs w:val="24"/>
              </w:rPr>
            </w:pPr>
            <w:r w:rsidRPr="00915547">
              <w:rPr>
                <w:rFonts w:ascii="HGｺﾞｼｯｸM" w:eastAsia="HGｺﾞｼｯｸM" w:hint="eastAsia"/>
                <w:b/>
                <w:bCs/>
                <w:szCs w:val="24"/>
              </w:rPr>
              <w:lastRenderedPageBreak/>
              <w:t>項目</w:t>
            </w:r>
          </w:p>
        </w:tc>
        <w:tc>
          <w:tcPr>
            <w:tcW w:w="7938" w:type="dxa"/>
          </w:tcPr>
          <w:p w14:paraId="5CC92CA4" w14:textId="77777777" w:rsidR="005A7E93" w:rsidRPr="00915547" w:rsidRDefault="005A7E93" w:rsidP="00176AC6">
            <w:pPr>
              <w:widowControl/>
              <w:ind w:leftChars="72" w:left="173"/>
              <w:jc w:val="left"/>
              <w:rPr>
                <w:rFonts w:ascii="HGｺﾞｼｯｸM" w:eastAsia="HGｺﾞｼｯｸM"/>
                <w:szCs w:val="24"/>
              </w:rPr>
            </w:pPr>
            <w:r w:rsidRPr="00915547">
              <w:rPr>
                <w:rFonts w:ascii="HGｺﾞｼｯｸM" w:eastAsia="HGｺﾞｼｯｸM" w:hint="eastAsia"/>
                <w:b/>
                <w:bCs/>
                <w:szCs w:val="24"/>
              </w:rPr>
              <w:t>基本的な</w:t>
            </w:r>
            <w:r>
              <w:rPr>
                <w:rFonts w:ascii="HGｺﾞｼｯｸM" w:eastAsia="HGｺﾞｼｯｸM" w:hint="eastAsia"/>
                <w:b/>
                <w:bCs/>
                <w:szCs w:val="24"/>
              </w:rPr>
              <w:t>感染防止対策</w:t>
            </w:r>
          </w:p>
        </w:tc>
        <w:tc>
          <w:tcPr>
            <w:tcW w:w="5670" w:type="dxa"/>
          </w:tcPr>
          <w:p w14:paraId="2CC2870E" w14:textId="77777777" w:rsidR="005A7E93" w:rsidRPr="00915547" w:rsidRDefault="005A7E93" w:rsidP="00176AC6">
            <w:pPr>
              <w:widowControl/>
              <w:ind w:leftChars="70" w:left="168"/>
              <w:jc w:val="left"/>
              <w:rPr>
                <w:rFonts w:ascii="HGｺﾞｼｯｸM" w:eastAsia="HGｺﾞｼｯｸM"/>
                <w:szCs w:val="24"/>
              </w:rPr>
            </w:pPr>
            <w:r w:rsidRPr="00915547">
              <w:rPr>
                <w:rFonts w:ascii="HGｺﾞｼｯｸM" w:eastAsia="HGｺﾞｼｯｸM" w:hint="eastAsia"/>
                <w:b/>
                <w:bCs/>
                <w:szCs w:val="24"/>
              </w:rPr>
              <w:t>感染防止安全計画に記載する具体的な対策例</w:t>
            </w:r>
          </w:p>
        </w:tc>
      </w:tr>
      <w:tr w:rsidR="005A7E93" w:rsidRPr="00915547" w14:paraId="791DFE4C" w14:textId="77777777" w:rsidTr="00F13E24">
        <w:trPr>
          <w:trHeight w:val="3552"/>
        </w:trPr>
        <w:tc>
          <w:tcPr>
            <w:tcW w:w="1663" w:type="dxa"/>
          </w:tcPr>
          <w:p w14:paraId="1DEC5895" w14:textId="77777777" w:rsidR="005A7E93" w:rsidRPr="00915547" w:rsidRDefault="005A7E93" w:rsidP="00176AC6">
            <w:pPr>
              <w:widowControl/>
              <w:ind w:leftChars="57" w:left="139" w:hanging="2"/>
              <w:jc w:val="left"/>
              <w:rPr>
                <w:rFonts w:ascii="HGｺﾞｼｯｸM" w:eastAsia="HGｺﾞｼｯｸM"/>
                <w:szCs w:val="24"/>
              </w:rPr>
            </w:pPr>
            <w:r w:rsidRPr="00915547">
              <w:rPr>
                <w:rFonts w:ascii="HGｺﾞｼｯｸM" w:eastAsia="HGｺﾞｼｯｸM" w:hint="eastAsia"/>
                <w:szCs w:val="24"/>
              </w:rPr>
              <w:t>③換気の徹底</w:t>
            </w:r>
          </w:p>
        </w:tc>
        <w:tc>
          <w:tcPr>
            <w:tcW w:w="7938" w:type="dxa"/>
          </w:tcPr>
          <w:p w14:paraId="0F0EFFD5" w14:textId="2F149E6C" w:rsidR="005A7E93" w:rsidRPr="00915547" w:rsidRDefault="009E59C9" w:rsidP="00176AC6">
            <w:pPr>
              <w:widowControl/>
              <w:ind w:leftChars="72" w:left="413" w:hangingChars="100" w:hanging="240"/>
              <w:jc w:val="left"/>
              <w:rPr>
                <w:rFonts w:ascii="HGｺﾞｼｯｸM" w:eastAsia="HGｺﾞｼｯｸM"/>
                <w:szCs w:val="24"/>
              </w:rPr>
            </w:pPr>
            <w:sdt>
              <w:sdtPr>
                <w:rPr>
                  <w:rFonts w:ascii="HGｺﾞｼｯｸM" w:eastAsia="HGｺﾞｼｯｸM" w:hint="eastAsia"/>
                  <w:szCs w:val="24"/>
                </w:rPr>
                <w:id w:val="-1675412655"/>
                <w14:checkbox>
                  <w14:checked w14:val="0"/>
                  <w14:checkedState w14:val="0052" w14:font="Wingdings 2"/>
                  <w14:uncheckedState w14:val="2610" w14:font="ＭＳ ゴシック"/>
                </w14:checkbox>
              </w:sdtPr>
              <w:sdtEndPr/>
              <w:sdtContent>
                <w:r w:rsidR="00A729CB">
                  <w:rPr>
                    <w:rFonts w:ascii="ＭＳ ゴシック" w:eastAsia="ＭＳ ゴシック" w:hAnsi="ＭＳ ゴシック" w:hint="eastAsia"/>
                    <w:szCs w:val="24"/>
                  </w:rPr>
                  <w:t>☐</w:t>
                </w:r>
              </w:sdtContent>
            </w:sdt>
            <w:r w:rsidR="005A7E93" w:rsidRPr="00915547">
              <w:rPr>
                <w:rFonts w:ascii="HGｺﾞｼｯｸM" w:eastAsia="HGｺﾞｼｯｸM" w:hint="eastAsia"/>
                <w:szCs w:val="24"/>
              </w:rPr>
              <w:t>法令を遵守した空調設備の設置による常時換</w:t>
            </w:r>
            <w:r w:rsidR="005A7E93">
              <w:rPr>
                <w:rFonts w:ascii="HGｺﾞｼｯｸM" w:eastAsia="HGｺﾞｼｯｸM" w:hint="eastAsia"/>
                <w:szCs w:val="24"/>
              </w:rPr>
              <w:t>気又はこまめな換気（１時間に２回以上・１回に５分間以上）の徹底</w:t>
            </w:r>
          </w:p>
          <w:p w14:paraId="4D794E98" w14:textId="77777777" w:rsidR="005A7E93" w:rsidRPr="00915547" w:rsidRDefault="005A7E93" w:rsidP="00176AC6">
            <w:pPr>
              <w:widowControl/>
              <w:ind w:leftChars="172" w:left="413"/>
              <w:jc w:val="left"/>
              <w:rPr>
                <w:rFonts w:ascii="HGｺﾞｼｯｸM" w:eastAsia="HGｺﾞｼｯｸM"/>
                <w:szCs w:val="24"/>
              </w:rPr>
            </w:pPr>
            <w:r w:rsidRPr="00915547">
              <w:rPr>
                <w:rFonts w:ascii="HGｺﾞｼｯｸM" w:eastAsia="HGｺﾞｼｯｸM" w:hint="eastAsia"/>
                <w:szCs w:val="24"/>
              </w:rPr>
              <w:t>＊室温が下がらない範囲での常時窓開けも可。</w:t>
            </w:r>
          </w:p>
          <w:p w14:paraId="41C8EA3F" w14:textId="77777777" w:rsidR="005A7E93" w:rsidRPr="00915547" w:rsidRDefault="005A7E93" w:rsidP="00176AC6">
            <w:pPr>
              <w:widowControl/>
              <w:ind w:leftChars="172" w:left="413"/>
              <w:jc w:val="left"/>
              <w:rPr>
                <w:rFonts w:ascii="HGｺﾞｼｯｸM" w:eastAsia="HGｺﾞｼｯｸM"/>
                <w:szCs w:val="24"/>
              </w:rPr>
            </w:pPr>
            <w:r w:rsidRPr="00915547">
              <w:rPr>
                <w:rFonts w:ascii="HGｺﾞｼｯｸM" w:eastAsia="HGｺﾞｼｯｸM" w:hint="eastAsia"/>
                <w:szCs w:val="24"/>
              </w:rPr>
              <w:t>＊屋外開催は上記と同程度の換気効果と想定。</w:t>
            </w:r>
          </w:p>
          <w:p w14:paraId="53CF423C" w14:textId="77777777" w:rsidR="005A7E93" w:rsidRPr="00915547" w:rsidRDefault="005A7E93" w:rsidP="00176AC6">
            <w:pPr>
              <w:widowControl/>
              <w:ind w:leftChars="172" w:left="413"/>
              <w:jc w:val="left"/>
              <w:rPr>
                <w:rFonts w:ascii="HGｺﾞｼｯｸM" w:eastAsia="HGｺﾞｼｯｸM"/>
                <w:szCs w:val="24"/>
              </w:rPr>
            </w:pPr>
            <w:r w:rsidRPr="00915547">
              <w:rPr>
                <w:rFonts w:ascii="HGｺﾞｼｯｸM" w:eastAsia="HGｺﾞｼｯｸM" w:hint="eastAsia"/>
                <w:szCs w:val="24"/>
              </w:rPr>
              <w:t>＊必要に応じて、湿度</w:t>
            </w:r>
            <w:r w:rsidRPr="00915547">
              <w:rPr>
                <w:rFonts w:ascii="HGｺﾞｼｯｸM" w:eastAsia="HGｺﾞｼｯｸM"/>
                <w:szCs w:val="24"/>
              </w:rPr>
              <w:t>40%</w:t>
            </w:r>
            <w:r w:rsidRPr="00915547">
              <w:rPr>
                <w:rFonts w:ascii="HGｺﾞｼｯｸM" w:eastAsia="HGｺﾞｼｯｸM" w:hint="eastAsia"/>
                <w:szCs w:val="24"/>
              </w:rPr>
              <w:t>以上を目安に加湿も検討。</w:t>
            </w:r>
          </w:p>
        </w:tc>
        <w:tc>
          <w:tcPr>
            <w:tcW w:w="5670" w:type="dxa"/>
          </w:tcPr>
          <w:p w14:paraId="512CDF59" w14:textId="77777777" w:rsidR="005A7E93" w:rsidRPr="00915547" w:rsidRDefault="005A7E93" w:rsidP="00176AC6">
            <w:pPr>
              <w:widowControl/>
              <w:ind w:leftChars="70" w:left="168"/>
              <w:jc w:val="left"/>
              <w:rPr>
                <w:rFonts w:ascii="HGｺﾞｼｯｸM" w:eastAsia="HGｺﾞｼｯｸM"/>
                <w:szCs w:val="24"/>
              </w:rPr>
            </w:pPr>
            <w:r w:rsidRPr="00915547">
              <w:rPr>
                <w:rFonts w:ascii="HGｺﾞｼｯｸM" w:eastAsia="HGｺﾞｼｯｸM" w:hint="eastAsia"/>
                <w:szCs w:val="24"/>
              </w:rPr>
              <w:t>○各施設の設備に応じた換気計画の検討・実施</w:t>
            </w:r>
          </w:p>
          <w:p w14:paraId="41813438" w14:textId="77777777" w:rsidR="005A7E93" w:rsidRPr="00915547" w:rsidRDefault="005A7E93" w:rsidP="00176AC6">
            <w:pPr>
              <w:widowControl/>
              <w:ind w:leftChars="71" w:left="453" w:hangingChars="118" w:hanging="283"/>
              <w:jc w:val="left"/>
              <w:rPr>
                <w:rFonts w:ascii="HGｺﾞｼｯｸM" w:eastAsia="HGｺﾞｼｯｸM"/>
                <w:szCs w:val="24"/>
              </w:rPr>
            </w:pPr>
            <w:r w:rsidRPr="00915547">
              <w:rPr>
                <w:rFonts w:ascii="HGｺﾞｼｯｸM" w:eastAsia="HGｺﾞｼｯｸM" w:hint="eastAsia"/>
                <w:szCs w:val="24"/>
              </w:rPr>
              <w:t>・施設に備わっている換気設備の確認、その仕様を</w:t>
            </w:r>
            <w:r>
              <w:rPr>
                <w:rFonts w:ascii="HGｺﾞｼｯｸM" w:eastAsia="HGｺﾞｼｯｸM" w:hint="eastAsia"/>
                <w:szCs w:val="24"/>
              </w:rPr>
              <w:t>ふまえ</w:t>
            </w:r>
            <w:r w:rsidRPr="00915547">
              <w:rPr>
                <w:rFonts w:ascii="HGｺﾞｼｯｸM" w:eastAsia="HGｺﾞｼｯｸM" w:hint="eastAsia"/>
                <w:szCs w:val="24"/>
              </w:rPr>
              <w:t>た適切な換気計画の策定</w:t>
            </w:r>
            <w:r>
              <w:rPr>
                <w:rFonts w:ascii="HGｺﾞｼｯｸM" w:eastAsia="HGｺﾞｼｯｸM" w:hint="eastAsia"/>
                <w:szCs w:val="24"/>
              </w:rPr>
              <w:t>。</w:t>
            </w:r>
          </w:p>
          <w:p w14:paraId="14BD2ED9" w14:textId="77777777" w:rsidR="005A7E93" w:rsidRPr="00915547" w:rsidRDefault="005A7E93" w:rsidP="00176AC6">
            <w:pPr>
              <w:widowControl/>
              <w:ind w:leftChars="71" w:left="453" w:hangingChars="118" w:hanging="283"/>
              <w:jc w:val="left"/>
              <w:rPr>
                <w:rFonts w:ascii="HGｺﾞｼｯｸM" w:eastAsia="HGｺﾞｼｯｸM"/>
                <w:szCs w:val="24"/>
              </w:rPr>
            </w:pPr>
            <w:r w:rsidRPr="00915547">
              <w:rPr>
                <w:rFonts w:ascii="HGｺﾞｼｯｸM" w:eastAsia="HGｺﾞｼｯｸM" w:hint="eastAsia"/>
                <w:szCs w:val="24"/>
              </w:rPr>
              <w:t>・</w:t>
            </w:r>
            <w:r w:rsidRPr="00915547">
              <w:rPr>
                <w:rFonts w:ascii="HGｺﾞｼｯｸM" w:eastAsia="HGｺﾞｼｯｸM"/>
                <w:szCs w:val="24"/>
              </w:rPr>
              <w:t>CO2</w:t>
            </w:r>
            <w:r w:rsidRPr="00915547">
              <w:rPr>
                <w:rFonts w:ascii="HGｺﾞｼｯｸM" w:eastAsia="HGｺﾞｼｯｸM" w:hint="eastAsia"/>
                <w:szCs w:val="24"/>
              </w:rPr>
              <w:t>測定装置による常時モニターや映像解析を活用した換気状況を確認するための手法の検討・実施</w:t>
            </w:r>
            <w:r>
              <w:rPr>
                <w:rFonts w:ascii="HGｺﾞｼｯｸM" w:eastAsia="HGｺﾞｼｯｸM" w:hint="eastAsia"/>
                <w:szCs w:val="24"/>
              </w:rPr>
              <w:t>。</w:t>
            </w:r>
          </w:p>
          <w:p w14:paraId="38BB00E4" w14:textId="77777777" w:rsidR="005A7E93" w:rsidRPr="00915547" w:rsidRDefault="005A7E93" w:rsidP="00176AC6">
            <w:pPr>
              <w:widowControl/>
              <w:ind w:leftChars="71" w:left="453" w:hangingChars="118" w:hanging="283"/>
              <w:jc w:val="left"/>
              <w:rPr>
                <w:rFonts w:ascii="HGｺﾞｼｯｸM" w:eastAsia="HGｺﾞｼｯｸM"/>
                <w:szCs w:val="24"/>
              </w:rPr>
            </w:pPr>
            <w:r w:rsidRPr="00915547">
              <w:rPr>
                <w:rFonts w:ascii="HGｺﾞｼｯｸM" w:eastAsia="HGｺﾞｼｯｸM" w:hint="eastAsia"/>
                <w:szCs w:val="24"/>
              </w:rPr>
              <w:t>・換気能力維持のための定期的な検査・メンテナンス</w:t>
            </w:r>
            <w:r>
              <w:rPr>
                <w:rFonts w:ascii="HGｺﾞｼｯｸM" w:eastAsia="HGｺﾞｼｯｸM" w:hint="eastAsia"/>
                <w:szCs w:val="24"/>
              </w:rPr>
              <w:t>。</w:t>
            </w:r>
          </w:p>
        </w:tc>
      </w:tr>
      <w:tr w:rsidR="005A7E93" w:rsidRPr="00915547" w14:paraId="6FF53C5F" w14:textId="77777777" w:rsidTr="00F13E24">
        <w:trPr>
          <w:trHeight w:val="5375"/>
        </w:trPr>
        <w:tc>
          <w:tcPr>
            <w:tcW w:w="1663" w:type="dxa"/>
          </w:tcPr>
          <w:p w14:paraId="4D0C4D81" w14:textId="0830DF00" w:rsidR="005A7E93" w:rsidRPr="00915547" w:rsidRDefault="005A7E93" w:rsidP="001D1E76">
            <w:pPr>
              <w:widowControl/>
              <w:ind w:leftChars="57" w:left="139" w:hanging="2"/>
              <w:jc w:val="left"/>
              <w:rPr>
                <w:rFonts w:ascii="HGｺﾞｼｯｸM" w:eastAsia="HGｺﾞｼｯｸM"/>
                <w:szCs w:val="24"/>
              </w:rPr>
            </w:pPr>
            <w:r w:rsidRPr="00915547">
              <w:rPr>
                <w:rFonts w:ascii="HGｺﾞｼｯｸM" w:eastAsia="HGｺﾞｼｯｸM" w:hint="eastAsia"/>
                <w:szCs w:val="24"/>
              </w:rPr>
              <w:t>④来場者間の密集回避</w:t>
            </w:r>
          </w:p>
        </w:tc>
        <w:tc>
          <w:tcPr>
            <w:tcW w:w="7938" w:type="dxa"/>
          </w:tcPr>
          <w:p w14:paraId="6C062993" w14:textId="7F467715" w:rsidR="005A7E93" w:rsidRPr="00915547" w:rsidRDefault="009E59C9" w:rsidP="00176AC6">
            <w:pPr>
              <w:widowControl/>
              <w:ind w:leftChars="72" w:left="413" w:hangingChars="100" w:hanging="240"/>
              <w:jc w:val="left"/>
              <w:rPr>
                <w:rFonts w:ascii="HGｺﾞｼｯｸM" w:eastAsia="HGｺﾞｼｯｸM"/>
                <w:szCs w:val="24"/>
              </w:rPr>
            </w:pPr>
            <w:sdt>
              <w:sdtPr>
                <w:rPr>
                  <w:rFonts w:ascii="HGｺﾞｼｯｸM" w:eastAsia="HGｺﾞｼｯｸM" w:hint="eastAsia"/>
                  <w:szCs w:val="24"/>
                </w:rPr>
                <w:id w:val="-478999790"/>
                <w14:checkbox>
                  <w14:checked w14:val="0"/>
                  <w14:checkedState w14:val="0052" w14:font="Wingdings 2"/>
                  <w14:uncheckedState w14:val="2610" w14:font="ＭＳ ゴシック"/>
                </w14:checkbox>
              </w:sdtPr>
              <w:sdtEndPr/>
              <w:sdtContent>
                <w:r w:rsidR="00A729CB">
                  <w:rPr>
                    <w:rFonts w:ascii="ＭＳ ゴシック" w:eastAsia="ＭＳ ゴシック" w:hAnsi="ＭＳ ゴシック" w:hint="eastAsia"/>
                    <w:szCs w:val="24"/>
                  </w:rPr>
                  <w:t>☐</w:t>
                </w:r>
              </w:sdtContent>
            </w:sdt>
            <w:r w:rsidR="005A7E93" w:rsidRPr="00915547">
              <w:rPr>
                <w:rFonts w:ascii="HGｺﾞｼｯｸM" w:eastAsia="HGｺﾞｼｯｸM" w:hint="eastAsia"/>
                <w:szCs w:val="24"/>
              </w:rPr>
              <w:t>入退場時の密集を回避するための措置（入場ゲートの増設や時間差入退場等）の実施</w:t>
            </w:r>
          </w:p>
          <w:p w14:paraId="4375D2D4" w14:textId="512F2CD6" w:rsidR="005A7E93" w:rsidRPr="00915547" w:rsidRDefault="009E59C9" w:rsidP="00176AC6">
            <w:pPr>
              <w:widowControl/>
              <w:ind w:leftChars="72" w:left="413" w:hangingChars="100" w:hanging="240"/>
              <w:jc w:val="left"/>
              <w:rPr>
                <w:rFonts w:ascii="HGｺﾞｼｯｸM" w:eastAsia="HGｺﾞｼｯｸM"/>
                <w:szCs w:val="24"/>
              </w:rPr>
            </w:pPr>
            <w:sdt>
              <w:sdtPr>
                <w:rPr>
                  <w:rFonts w:ascii="HGｺﾞｼｯｸM" w:eastAsia="HGｺﾞｼｯｸM" w:hint="eastAsia"/>
                  <w:szCs w:val="24"/>
                </w:rPr>
                <w:id w:val="2038076328"/>
                <w14:checkbox>
                  <w14:checked w14:val="0"/>
                  <w14:checkedState w14:val="0052" w14:font="Wingdings 2"/>
                  <w14:uncheckedState w14:val="2610" w14:font="ＭＳ ゴシック"/>
                </w14:checkbox>
              </w:sdtPr>
              <w:sdtEndPr/>
              <w:sdtContent>
                <w:r w:rsidR="00A729CB">
                  <w:rPr>
                    <w:rFonts w:ascii="ＭＳ ゴシック" w:eastAsia="ＭＳ ゴシック" w:hAnsi="ＭＳ ゴシック" w:hint="eastAsia"/>
                    <w:szCs w:val="24"/>
                  </w:rPr>
                  <w:t>☐</w:t>
                </w:r>
              </w:sdtContent>
            </w:sdt>
            <w:r w:rsidR="005A7E93" w:rsidRPr="00915547">
              <w:rPr>
                <w:rFonts w:ascii="HGｺﾞｼｯｸM" w:eastAsia="HGｺﾞｼｯｸM" w:hint="eastAsia"/>
                <w:szCs w:val="24"/>
              </w:rPr>
              <w:t>休憩時間や待合場所での密集</w:t>
            </w:r>
            <w:r w:rsidR="00176AC6">
              <w:rPr>
                <w:rFonts w:ascii="HGｺﾞｼｯｸM" w:eastAsia="HGｺﾞｼｯｸM" w:hint="eastAsia"/>
                <w:szCs w:val="24"/>
              </w:rPr>
              <w:t>を回避するための人員配置や動線</w:t>
            </w:r>
            <w:r w:rsidR="005A7E93" w:rsidRPr="00915547">
              <w:rPr>
                <w:rFonts w:ascii="HGｺﾞｼｯｸM" w:eastAsia="HGｺﾞｼｯｸM" w:hint="eastAsia"/>
                <w:szCs w:val="24"/>
              </w:rPr>
              <w:t>確保等の体制構築</w:t>
            </w:r>
          </w:p>
          <w:p w14:paraId="1A25F48C" w14:textId="77777777" w:rsidR="005A7E93" w:rsidRPr="00915547" w:rsidRDefault="005A7E93" w:rsidP="00176AC6">
            <w:pPr>
              <w:widowControl/>
              <w:ind w:leftChars="172" w:left="653" w:hangingChars="100" w:hanging="240"/>
              <w:jc w:val="left"/>
              <w:rPr>
                <w:rFonts w:ascii="HGｺﾞｼｯｸM" w:eastAsia="HGｺﾞｼｯｸM"/>
                <w:szCs w:val="24"/>
              </w:rPr>
            </w:pPr>
            <w:r w:rsidRPr="00915547">
              <w:rPr>
                <w:rFonts w:ascii="HGｺﾞｼｯｸM" w:eastAsia="HGｺﾞｼｯｸM" w:hint="eastAsia"/>
                <w:szCs w:val="24"/>
              </w:rPr>
              <w:t>＊入場口・トイレ・売店等の密集が回避できない場合はキャパシティに応じ</w:t>
            </w:r>
            <w:r>
              <w:rPr>
                <w:rFonts w:ascii="HGｺﾞｼｯｸM" w:eastAsia="HGｺﾞｼｯｸM" w:hint="eastAsia"/>
                <w:szCs w:val="24"/>
              </w:rPr>
              <w:t>て</w:t>
            </w:r>
            <w:r w:rsidRPr="00915547">
              <w:rPr>
                <w:rFonts w:ascii="HGｺﾞｼｯｸM" w:eastAsia="HGｺﾞｼｯｸM" w:hint="eastAsia"/>
                <w:szCs w:val="24"/>
              </w:rPr>
              <w:t>収容人数を制限する等、最低限人と人とが触れ合わない程度の間隔を確保する。</w:t>
            </w:r>
          </w:p>
          <w:p w14:paraId="3D23570E" w14:textId="65D0DBB6" w:rsidR="005A7E93" w:rsidRPr="00915547" w:rsidRDefault="009E59C9" w:rsidP="00176AC6">
            <w:pPr>
              <w:widowControl/>
              <w:ind w:leftChars="72" w:left="413" w:hangingChars="100" w:hanging="240"/>
              <w:jc w:val="left"/>
              <w:rPr>
                <w:rFonts w:ascii="HGｺﾞｼｯｸM" w:eastAsia="HGｺﾞｼｯｸM"/>
                <w:szCs w:val="24"/>
              </w:rPr>
            </w:pPr>
            <w:sdt>
              <w:sdtPr>
                <w:rPr>
                  <w:rFonts w:ascii="HGｺﾞｼｯｸM" w:eastAsia="HGｺﾞｼｯｸM" w:hint="eastAsia"/>
                  <w:szCs w:val="24"/>
                </w:rPr>
                <w:id w:val="1996212619"/>
                <w14:checkbox>
                  <w14:checked w14:val="0"/>
                  <w14:checkedState w14:val="0052" w14:font="Wingdings 2"/>
                  <w14:uncheckedState w14:val="2610" w14:font="ＭＳ ゴシック"/>
                </w14:checkbox>
              </w:sdtPr>
              <w:sdtEndPr/>
              <w:sdtContent>
                <w:r w:rsidR="00F13E24">
                  <w:rPr>
                    <w:rFonts w:ascii="ＭＳ ゴシック" w:eastAsia="ＭＳ ゴシック" w:hAnsi="ＭＳ ゴシック" w:hint="eastAsia"/>
                    <w:szCs w:val="24"/>
                  </w:rPr>
                  <w:t>☐</w:t>
                </w:r>
              </w:sdtContent>
            </w:sdt>
            <w:r w:rsidR="005A7E93" w:rsidRPr="00915547">
              <w:rPr>
                <w:rFonts w:ascii="HGｺﾞｼｯｸM" w:eastAsia="HGｺﾞｼｯｸM" w:hint="eastAsia"/>
                <w:szCs w:val="24"/>
              </w:rPr>
              <w:t>大声を伴わない場合には、人と人とが触れ合わない間隔</w:t>
            </w:r>
            <w:r w:rsidR="005A7E93">
              <w:rPr>
                <w:rFonts w:ascii="HGｺﾞｼｯｸM" w:eastAsia="HGｺﾞｼｯｸM" w:hint="eastAsia"/>
                <w:szCs w:val="24"/>
              </w:rPr>
              <w:t>、</w:t>
            </w:r>
            <w:r w:rsidR="005A7E93" w:rsidRPr="00915547">
              <w:rPr>
                <w:rFonts w:ascii="HGｺﾞｼｯｸM" w:eastAsia="HGｺﾞｼｯｸM" w:hint="eastAsia"/>
                <w:szCs w:val="24"/>
              </w:rPr>
              <w:t>大声を伴う可能性のある</w:t>
            </w:r>
            <w:r w:rsidR="005A7E93">
              <w:rPr>
                <w:rFonts w:ascii="HGｺﾞｼｯｸM" w:eastAsia="HGｺﾞｼｯｸM" w:hint="eastAsia"/>
                <w:szCs w:val="24"/>
              </w:rPr>
              <w:t>イベントは、前後左右の座席との身体的距離</w:t>
            </w:r>
            <w:r w:rsidR="005A7E93" w:rsidRPr="00915547">
              <w:rPr>
                <w:rFonts w:ascii="HGｺﾞｼｯｸM" w:eastAsia="HGｺﾞｼｯｸM" w:hint="eastAsia"/>
                <w:szCs w:val="24"/>
              </w:rPr>
              <w:t>の確保</w:t>
            </w:r>
          </w:p>
          <w:p w14:paraId="0FCF96C5" w14:textId="77777777" w:rsidR="005A7E93" w:rsidRPr="00915547" w:rsidRDefault="005A7E93" w:rsidP="00176AC6">
            <w:pPr>
              <w:widowControl/>
              <w:ind w:leftChars="172" w:left="653" w:hangingChars="100" w:hanging="240"/>
              <w:jc w:val="left"/>
              <w:rPr>
                <w:rFonts w:ascii="HGｺﾞｼｯｸM" w:eastAsia="HGｺﾞｼｯｸM"/>
                <w:szCs w:val="24"/>
              </w:rPr>
            </w:pPr>
            <w:r w:rsidRPr="00915547">
              <w:rPr>
                <w:rFonts w:ascii="HGｺﾞｼｯｸM" w:eastAsia="HGｺﾞｼｯｸM" w:hint="eastAsia"/>
                <w:szCs w:val="24"/>
              </w:rPr>
              <w:t>＊「大声あり」の場合、座席間は１席（立席の場合</w:t>
            </w:r>
            <w:r>
              <w:rPr>
                <w:rFonts w:ascii="HGｺﾞｼｯｸM" w:eastAsia="HGｺﾞｼｯｸM" w:hint="eastAsia"/>
                <w:szCs w:val="24"/>
              </w:rPr>
              <w:t>できるだけ</w:t>
            </w:r>
            <w:r>
              <w:rPr>
                <w:rFonts w:ascii="HGｺﾞｼｯｸM" w:eastAsia="HGｺﾞｼｯｸM"/>
                <w:szCs w:val="24"/>
              </w:rPr>
              <w:br/>
              <w:t>２ｍ、最低</w:t>
            </w:r>
            <w:r w:rsidRPr="00915547">
              <w:rPr>
                <w:rFonts w:ascii="HGｺﾞｼｯｸM" w:eastAsia="HGｺﾞｼｯｸM" w:hint="eastAsia"/>
                <w:szCs w:val="24"/>
              </w:rPr>
              <w:t>１ｍ）空けること。</w:t>
            </w:r>
          </w:p>
        </w:tc>
        <w:tc>
          <w:tcPr>
            <w:tcW w:w="5670" w:type="dxa"/>
          </w:tcPr>
          <w:p w14:paraId="29D7BF83" w14:textId="77777777" w:rsidR="005A7E93" w:rsidRPr="00915547" w:rsidRDefault="005A7E93" w:rsidP="00176AC6">
            <w:pPr>
              <w:widowControl/>
              <w:ind w:leftChars="70" w:left="408" w:hangingChars="100" w:hanging="240"/>
              <w:jc w:val="left"/>
              <w:rPr>
                <w:rFonts w:ascii="HGｺﾞｼｯｸM" w:eastAsia="HGｺﾞｼｯｸM"/>
                <w:szCs w:val="24"/>
              </w:rPr>
            </w:pPr>
            <w:r w:rsidRPr="00915547">
              <w:rPr>
                <w:rFonts w:ascii="HGｺﾞｼｯｸM" w:eastAsia="HGｺﾞｼｯｸM" w:hint="eastAsia"/>
                <w:szCs w:val="24"/>
              </w:rPr>
              <w:t>○開場時間の前倒しや時間差・分散退場の実施、交通機関との連携（駅付近の混雑度データを</w:t>
            </w:r>
            <w:r>
              <w:rPr>
                <w:rFonts w:ascii="HGｺﾞｼｯｸM" w:eastAsia="HGｺﾞｼｯｸM" w:hint="eastAsia"/>
                <w:szCs w:val="24"/>
              </w:rPr>
              <w:t>ふまえ</w:t>
            </w:r>
            <w:r w:rsidRPr="00915547">
              <w:rPr>
                <w:rFonts w:ascii="HGｺﾞｼｯｸM" w:eastAsia="HGｺﾞｼｯｸM" w:hint="eastAsia"/>
                <w:szCs w:val="24"/>
              </w:rPr>
              <w:t>た増便等）による誘導計画</w:t>
            </w:r>
          </w:p>
          <w:p w14:paraId="54DAC40E" w14:textId="77777777" w:rsidR="005A7E93" w:rsidRPr="00915547" w:rsidRDefault="005A7E93" w:rsidP="00176AC6">
            <w:pPr>
              <w:widowControl/>
              <w:ind w:leftChars="70" w:left="408" w:hangingChars="100" w:hanging="240"/>
              <w:jc w:val="left"/>
              <w:rPr>
                <w:rFonts w:ascii="HGｺﾞｼｯｸM" w:eastAsia="HGｺﾞｼｯｸM"/>
                <w:szCs w:val="24"/>
              </w:rPr>
            </w:pPr>
            <w:r w:rsidRPr="00915547">
              <w:rPr>
                <w:rFonts w:ascii="HGｺﾞｼｯｸM" w:eastAsia="HGｺﾞｼｯｸM" w:hint="eastAsia"/>
                <w:szCs w:val="24"/>
              </w:rPr>
              <w:t>○密になりやすい場</w:t>
            </w:r>
            <w:r>
              <w:rPr>
                <w:rFonts w:ascii="HGｺﾞｼｯｸM" w:eastAsia="HGｺﾞｼｯｸM" w:hint="eastAsia"/>
                <w:szCs w:val="24"/>
              </w:rPr>
              <w:t>所での足形マークの設置、マーキング、誘導員等の配置による誘導等</w:t>
            </w:r>
            <w:r w:rsidRPr="00915547">
              <w:rPr>
                <w:rFonts w:ascii="HGｺﾞｼｯｸM" w:eastAsia="HGｺﾞｼｯｸM" w:hint="eastAsia"/>
                <w:szCs w:val="24"/>
              </w:rPr>
              <w:t>の実施計画</w:t>
            </w:r>
          </w:p>
          <w:p w14:paraId="67A02127" w14:textId="77777777" w:rsidR="005A7E93" w:rsidRPr="00915547" w:rsidRDefault="005A7E93" w:rsidP="00176AC6">
            <w:pPr>
              <w:widowControl/>
              <w:ind w:leftChars="70" w:left="408" w:hangingChars="100" w:hanging="240"/>
              <w:jc w:val="left"/>
              <w:rPr>
                <w:rFonts w:ascii="HGｺﾞｼｯｸM" w:eastAsia="HGｺﾞｼｯｸM"/>
                <w:szCs w:val="24"/>
              </w:rPr>
            </w:pPr>
            <w:r w:rsidRPr="00915547">
              <w:rPr>
                <w:rFonts w:ascii="HGｺﾞｼｯｸM" w:eastAsia="HGｺﾞｼｯｸM" w:hint="eastAsia"/>
                <w:szCs w:val="24"/>
              </w:rPr>
              <w:t>○</w:t>
            </w:r>
            <w:r w:rsidRPr="00915547">
              <w:rPr>
                <w:rFonts w:ascii="HGｺﾞｼｯｸM" w:eastAsia="HGｺﾞｼｯｸM"/>
                <w:szCs w:val="24"/>
              </w:rPr>
              <w:t>CO2</w:t>
            </w:r>
            <w:r w:rsidRPr="00915547">
              <w:rPr>
                <w:rFonts w:ascii="HGｺﾞｼｯｸM" w:eastAsia="HGｺﾞｼｯｸM" w:hint="eastAsia"/>
                <w:szCs w:val="24"/>
              </w:rPr>
              <w:t>測定装置等を活用した混雑状況の把握・管理と適切な誘導</w:t>
            </w:r>
          </w:p>
          <w:p w14:paraId="0524CDBB" w14:textId="77777777" w:rsidR="005A7E93" w:rsidRPr="00915547" w:rsidRDefault="005A7E93" w:rsidP="00176AC6">
            <w:pPr>
              <w:widowControl/>
              <w:ind w:leftChars="70" w:left="408" w:hangingChars="100" w:hanging="240"/>
              <w:jc w:val="left"/>
              <w:rPr>
                <w:rFonts w:ascii="HGｺﾞｼｯｸM" w:eastAsia="HGｺﾞｼｯｸM"/>
                <w:szCs w:val="24"/>
              </w:rPr>
            </w:pPr>
            <w:r w:rsidRPr="00915547">
              <w:rPr>
                <w:rFonts w:ascii="HGｺﾞｼｯｸM" w:eastAsia="HGｺﾞｼｯｸM" w:hint="eastAsia"/>
                <w:szCs w:val="24"/>
              </w:rPr>
              <w:t>○収容率を</w:t>
            </w:r>
            <w:r>
              <w:rPr>
                <w:rFonts w:ascii="HGｺﾞｼｯｸM" w:eastAsia="HGｺﾞｼｯｸM" w:hint="eastAsia"/>
                <w:szCs w:val="24"/>
              </w:rPr>
              <w:t>ふまえ</w:t>
            </w:r>
            <w:r w:rsidRPr="00915547">
              <w:rPr>
                <w:rFonts w:ascii="HGｺﾞｼｯｸM" w:eastAsia="HGｺﾞｼｯｸM" w:hint="eastAsia"/>
                <w:szCs w:val="24"/>
              </w:rPr>
              <w:t>た、密集回避に適した観客席の座席配置の工夫</w:t>
            </w:r>
          </w:p>
        </w:tc>
      </w:tr>
    </w:tbl>
    <w:p w14:paraId="6757FE2A" w14:textId="77777777" w:rsidR="00F13E24" w:rsidRDefault="00F13E24">
      <w:r>
        <w:br w:type="page"/>
      </w:r>
    </w:p>
    <w:tbl>
      <w:tblPr>
        <w:tblW w:w="15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7938"/>
        <w:gridCol w:w="5670"/>
      </w:tblGrid>
      <w:tr w:rsidR="005A7E93" w:rsidRPr="00915547" w14:paraId="68410363" w14:textId="77777777" w:rsidTr="00F13E24">
        <w:trPr>
          <w:trHeight w:val="140"/>
        </w:trPr>
        <w:tc>
          <w:tcPr>
            <w:tcW w:w="1663" w:type="dxa"/>
          </w:tcPr>
          <w:p w14:paraId="2E1A069E" w14:textId="64C7FD94" w:rsidR="005A7E93" w:rsidRPr="00915547" w:rsidRDefault="005A7E93" w:rsidP="00176AC6">
            <w:pPr>
              <w:widowControl/>
              <w:ind w:leftChars="57" w:left="139" w:hanging="2"/>
              <w:jc w:val="left"/>
              <w:rPr>
                <w:rFonts w:ascii="HGｺﾞｼｯｸM" w:eastAsia="HGｺﾞｼｯｸM"/>
                <w:szCs w:val="24"/>
              </w:rPr>
            </w:pPr>
            <w:r w:rsidRPr="00915547">
              <w:rPr>
                <w:rFonts w:ascii="HGｺﾞｼｯｸM" w:eastAsia="HGｺﾞｼｯｸM" w:hint="eastAsia"/>
                <w:b/>
                <w:bCs/>
                <w:szCs w:val="24"/>
              </w:rPr>
              <w:lastRenderedPageBreak/>
              <w:t>項目</w:t>
            </w:r>
          </w:p>
        </w:tc>
        <w:tc>
          <w:tcPr>
            <w:tcW w:w="7938" w:type="dxa"/>
          </w:tcPr>
          <w:p w14:paraId="377CA9D9" w14:textId="77777777" w:rsidR="005A7E93" w:rsidRPr="00915547" w:rsidRDefault="005A7E93" w:rsidP="00176AC6">
            <w:pPr>
              <w:widowControl/>
              <w:ind w:leftChars="72" w:left="173"/>
              <w:jc w:val="left"/>
              <w:rPr>
                <w:rFonts w:ascii="HGｺﾞｼｯｸM" w:eastAsia="HGｺﾞｼｯｸM"/>
                <w:szCs w:val="24"/>
              </w:rPr>
            </w:pPr>
            <w:r w:rsidRPr="00915547">
              <w:rPr>
                <w:rFonts w:ascii="HGｺﾞｼｯｸM" w:eastAsia="HGｺﾞｼｯｸM" w:hint="eastAsia"/>
                <w:b/>
                <w:bCs/>
                <w:szCs w:val="24"/>
              </w:rPr>
              <w:t>基本的な</w:t>
            </w:r>
            <w:r>
              <w:rPr>
                <w:rFonts w:ascii="HGｺﾞｼｯｸM" w:eastAsia="HGｺﾞｼｯｸM" w:hint="eastAsia"/>
                <w:b/>
                <w:bCs/>
                <w:szCs w:val="24"/>
              </w:rPr>
              <w:t>感染防止対策</w:t>
            </w:r>
          </w:p>
        </w:tc>
        <w:tc>
          <w:tcPr>
            <w:tcW w:w="5670" w:type="dxa"/>
          </w:tcPr>
          <w:p w14:paraId="448CCA7D" w14:textId="77777777" w:rsidR="005A7E93" w:rsidRPr="00915547" w:rsidRDefault="005A7E93" w:rsidP="00176AC6">
            <w:pPr>
              <w:widowControl/>
              <w:ind w:leftChars="70" w:left="168"/>
              <w:jc w:val="left"/>
              <w:rPr>
                <w:rFonts w:ascii="HGｺﾞｼｯｸM" w:eastAsia="HGｺﾞｼｯｸM"/>
                <w:szCs w:val="24"/>
              </w:rPr>
            </w:pPr>
            <w:r w:rsidRPr="00915547">
              <w:rPr>
                <w:rFonts w:ascii="HGｺﾞｼｯｸM" w:eastAsia="HGｺﾞｼｯｸM" w:hint="eastAsia"/>
                <w:b/>
                <w:bCs/>
                <w:szCs w:val="24"/>
              </w:rPr>
              <w:t>感染防止安全計画に記載する具体的な対策例</w:t>
            </w:r>
          </w:p>
        </w:tc>
      </w:tr>
      <w:tr w:rsidR="005A7E93" w:rsidRPr="00915547" w14:paraId="570D1F2B" w14:textId="77777777" w:rsidTr="00F13E24">
        <w:trPr>
          <w:trHeight w:val="2084"/>
        </w:trPr>
        <w:tc>
          <w:tcPr>
            <w:tcW w:w="1663" w:type="dxa"/>
          </w:tcPr>
          <w:p w14:paraId="212BCEF9" w14:textId="77777777" w:rsidR="005A7E93" w:rsidRPr="00915547" w:rsidRDefault="005A7E93" w:rsidP="00176AC6">
            <w:pPr>
              <w:widowControl/>
              <w:ind w:leftChars="57" w:left="139" w:hanging="2"/>
              <w:jc w:val="left"/>
              <w:rPr>
                <w:rFonts w:ascii="HGｺﾞｼｯｸM" w:eastAsia="HGｺﾞｼｯｸM"/>
                <w:szCs w:val="24"/>
              </w:rPr>
            </w:pPr>
            <w:r w:rsidRPr="00915547">
              <w:rPr>
                <w:rFonts w:ascii="HGｺﾞｼｯｸM" w:eastAsia="HGｺﾞｼｯｸM" w:hint="eastAsia"/>
                <w:szCs w:val="24"/>
              </w:rPr>
              <w:t>⑤飲食の制限</w:t>
            </w:r>
          </w:p>
        </w:tc>
        <w:tc>
          <w:tcPr>
            <w:tcW w:w="7938" w:type="dxa"/>
          </w:tcPr>
          <w:p w14:paraId="28AFF06A" w14:textId="6F8C18F9" w:rsidR="005A7E93" w:rsidRDefault="009E59C9" w:rsidP="00176AC6">
            <w:pPr>
              <w:widowControl/>
              <w:ind w:leftChars="72" w:left="413" w:hangingChars="100" w:hanging="240"/>
              <w:jc w:val="left"/>
              <w:rPr>
                <w:rFonts w:ascii="HGｺﾞｼｯｸM" w:eastAsia="HGｺﾞｼｯｸM"/>
                <w:szCs w:val="24"/>
              </w:rPr>
            </w:pPr>
            <w:sdt>
              <w:sdtPr>
                <w:rPr>
                  <w:rFonts w:ascii="HGｺﾞｼｯｸM" w:eastAsia="HGｺﾞｼｯｸM" w:hint="eastAsia"/>
                  <w:szCs w:val="24"/>
                </w:rPr>
                <w:id w:val="985127868"/>
                <w14:checkbox>
                  <w14:checked w14:val="0"/>
                  <w14:checkedState w14:val="0052" w14:font="Wingdings 2"/>
                  <w14:uncheckedState w14:val="2610" w14:font="ＭＳ ゴシック"/>
                </w14:checkbox>
              </w:sdtPr>
              <w:sdtEndPr/>
              <w:sdtContent>
                <w:r w:rsidR="00A729CB">
                  <w:rPr>
                    <w:rFonts w:ascii="ＭＳ ゴシック" w:eastAsia="ＭＳ ゴシック" w:hAnsi="ＭＳ ゴシック" w:hint="eastAsia"/>
                    <w:szCs w:val="24"/>
                  </w:rPr>
                  <w:t>☐</w:t>
                </w:r>
              </w:sdtContent>
            </w:sdt>
            <w:r w:rsidR="005A7E93">
              <w:rPr>
                <w:rFonts w:ascii="HGｺﾞｼｯｸM" w:eastAsia="HGｺﾞｼｯｸM" w:hint="eastAsia"/>
                <w:szCs w:val="24"/>
              </w:rPr>
              <w:t>飲食時</w:t>
            </w:r>
            <w:r w:rsidR="005A7E93" w:rsidRPr="00915547">
              <w:rPr>
                <w:rFonts w:ascii="HGｺﾞｼｯｸM" w:eastAsia="HGｺﾞｼｯｸM" w:hint="eastAsia"/>
                <w:szCs w:val="24"/>
              </w:rPr>
              <w:t>における感染</w:t>
            </w:r>
            <w:r w:rsidR="005A7E93">
              <w:rPr>
                <w:rFonts w:ascii="HGｺﾞｼｯｸM" w:eastAsia="HGｺﾞｼｯｸM" w:hint="eastAsia"/>
                <w:szCs w:val="24"/>
              </w:rPr>
              <w:t>防止対策</w:t>
            </w:r>
            <w:r w:rsidR="005A7E93" w:rsidRPr="00915547">
              <w:rPr>
                <w:rFonts w:ascii="HGｺﾞｼｯｸM" w:eastAsia="HGｺﾞｼｯｸM" w:hint="eastAsia"/>
                <w:szCs w:val="24"/>
              </w:rPr>
              <w:t>（飲食店に求められる感染</w:t>
            </w:r>
            <w:r w:rsidR="005A7E93">
              <w:rPr>
                <w:rFonts w:ascii="HGｺﾞｼｯｸM" w:eastAsia="HGｺﾞｼｯｸM" w:hint="eastAsia"/>
                <w:szCs w:val="24"/>
              </w:rPr>
              <w:t>防止対策</w:t>
            </w:r>
            <w:r w:rsidR="005A7E93" w:rsidRPr="00915547">
              <w:rPr>
                <w:rFonts w:ascii="HGｺﾞｼｯｸM" w:eastAsia="HGｺﾞｼｯｸM" w:hint="eastAsia"/>
                <w:szCs w:val="24"/>
              </w:rPr>
              <w:t>等を</w:t>
            </w:r>
            <w:r w:rsidR="005A7E93">
              <w:rPr>
                <w:rFonts w:ascii="HGｺﾞｼｯｸM" w:eastAsia="HGｺﾞｼｯｸM" w:hint="eastAsia"/>
                <w:szCs w:val="24"/>
              </w:rPr>
              <w:t>ふまえ</w:t>
            </w:r>
            <w:r w:rsidR="005A7E93" w:rsidRPr="00915547">
              <w:rPr>
                <w:rFonts w:ascii="HGｺﾞｼｯｸM" w:eastAsia="HGｺﾞｼｯｸM" w:hint="eastAsia"/>
                <w:szCs w:val="24"/>
              </w:rPr>
              <w:t>た十分な対策）の徹底</w:t>
            </w:r>
          </w:p>
          <w:p w14:paraId="00A6D0B4" w14:textId="0706BBCC" w:rsidR="005A7E93" w:rsidRPr="00915547" w:rsidRDefault="009E59C9" w:rsidP="00176AC6">
            <w:pPr>
              <w:widowControl/>
              <w:ind w:leftChars="72" w:left="173"/>
              <w:jc w:val="left"/>
              <w:rPr>
                <w:rFonts w:ascii="HGｺﾞｼｯｸM" w:eastAsia="HGｺﾞｼｯｸM"/>
                <w:szCs w:val="24"/>
              </w:rPr>
            </w:pPr>
            <w:sdt>
              <w:sdtPr>
                <w:rPr>
                  <w:rFonts w:ascii="HGｺﾞｼｯｸM" w:eastAsia="HGｺﾞｼｯｸM" w:hint="eastAsia"/>
                  <w:szCs w:val="24"/>
                </w:rPr>
                <w:id w:val="-1640800538"/>
                <w14:checkbox>
                  <w14:checked w14:val="0"/>
                  <w14:checkedState w14:val="0052" w14:font="Wingdings 2"/>
                  <w14:uncheckedState w14:val="2610" w14:font="ＭＳ ゴシック"/>
                </w14:checkbox>
              </w:sdtPr>
              <w:sdtEndPr/>
              <w:sdtContent>
                <w:r w:rsidR="00A729CB">
                  <w:rPr>
                    <w:rFonts w:ascii="ＭＳ ゴシック" w:eastAsia="ＭＳ ゴシック" w:hAnsi="ＭＳ ゴシック" w:hint="eastAsia"/>
                    <w:szCs w:val="24"/>
                  </w:rPr>
                  <w:t>☐</w:t>
                </w:r>
              </w:sdtContent>
            </w:sdt>
            <w:r w:rsidR="00176AC6">
              <w:rPr>
                <w:rFonts w:ascii="HGｺﾞｼｯｸM" w:eastAsia="HGｺﾞｼｯｸM" w:hint="eastAsia"/>
                <w:szCs w:val="24"/>
              </w:rPr>
              <w:t>飲食</w:t>
            </w:r>
            <w:r w:rsidR="005A7E93">
              <w:rPr>
                <w:rFonts w:ascii="HGｺﾞｼｯｸM" w:eastAsia="HGｺﾞｼｯｸM" w:hint="eastAsia"/>
                <w:szCs w:val="24"/>
              </w:rPr>
              <w:t>中以外のマスク着用の推奨</w:t>
            </w:r>
          </w:p>
          <w:p w14:paraId="1AA133BA" w14:textId="4DD661C0" w:rsidR="005A7E93" w:rsidRPr="00915547" w:rsidRDefault="009E59C9" w:rsidP="00176AC6">
            <w:pPr>
              <w:widowControl/>
              <w:ind w:leftChars="72" w:left="413" w:hangingChars="100" w:hanging="240"/>
              <w:jc w:val="left"/>
              <w:rPr>
                <w:rFonts w:ascii="HGｺﾞｼｯｸM" w:eastAsia="HGｺﾞｼｯｸM"/>
                <w:szCs w:val="24"/>
              </w:rPr>
            </w:pPr>
            <w:sdt>
              <w:sdtPr>
                <w:rPr>
                  <w:rFonts w:ascii="HGｺﾞｼｯｸM" w:eastAsia="HGｺﾞｼｯｸM" w:hint="eastAsia"/>
                  <w:szCs w:val="24"/>
                </w:rPr>
                <w:id w:val="413290028"/>
                <w14:checkbox>
                  <w14:checked w14:val="0"/>
                  <w14:checkedState w14:val="0052" w14:font="Wingdings 2"/>
                  <w14:uncheckedState w14:val="2610" w14:font="ＭＳ ゴシック"/>
                </w14:checkbox>
              </w:sdtPr>
              <w:sdtEndPr/>
              <w:sdtContent>
                <w:r w:rsidR="00A729CB">
                  <w:rPr>
                    <w:rFonts w:ascii="ＭＳ ゴシック" w:eastAsia="ＭＳ ゴシック" w:hAnsi="ＭＳ ゴシック" w:hint="eastAsia"/>
                    <w:szCs w:val="24"/>
                  </w:rPr>
                  <w:t>☐</w:t>
                </w:r>
              </w:sdtContent>
            </w:sdt>
            <w:r w:rsidR="005A7E93" w:rsidRPr="00915547">
              <w:rPr>
                <w:rFonts w:ascii="HGｺﾞｼｯｸM" w:eastAsia="HGｺﾞｼｯｸM" w:hint="eastAsia"/>
                <w:szCs w:val="24"/>
              </w:rPr>
              <w:t>長時間マスクを外す飲食は、隣席への飛沫感染のリスクを高</w:t>
            </w:r>
            <w:r w:rsidR="005A7E93">
              <w:rPr>
                <w:rFonts w:ascii="HGｺﾞｼｯｸM" w:eastAsia="HGｺﾞｼｯｸM" w:hint="eastAsia"/>
                <w:szCs w:val="24"/>
              </w:rPr>
              <w:t>めるため、可能な限り、飲食専用エリア以外（例：観客席等）は自粛</w:t>
            </w:r>
          </w:p>
          <w:p w14:paraId="354A321A" w14:textId="77777777" w:rsidR="005A7E93" w:rsidRPr="00915547" w:rsidRDefault="005A7E93" w:rsidP="00176AC6">
            <w:pPr>
              <w:widowControl/>
              <w:ind w:leftChars="172" w:left="653" w:hangingChars="100" w:hanging="240"/>
              <w:jc w:val="left"/>
              <w:rPr>
                <w:rFonts w:ascii="HGｺﾞｼｯｸM" w:eastAsia="HGｺﾞｼｯｸM"/>
                <w:szCs w:val="24"/>
              </w:rPr>
            </w:pPr>
            <w:r w:rsidRPr="00915547">
              <w:rPr>
                <w:rFonts w:ascii="HGｺﾞｼｯｸM" w:eastAsia="HGｺﾞｼｯｸM" w:hint="eastAsia"/>
                <w:szCs w:val="24"/>
              </w:rPr>
              <w:t>＊発声がないことを前提に、飲食時以外のマスク着用担保や、マスクを外す時間を短くするため食事時間を短縮する等の対策ができる環境においてはこの限りではない。</w:t>
            </w:r>
          </w:p>
          <w:p w14:paraId="7A70D204" w14:textId="73F718DC" w:rsidR="005A7E93" w:rsidRPr="00915547" w:rsidRDefault="009E59C9" w:rsidP="00176AC6">
            <w:pPr>
              <w:widowControl/>
              <w:ind w:leftChars="72" w:left="413" w:hangingChars="100" w:hanging="240"/>
              <w:jc w:val="left"/>
              <w:rPr>
                <w:rFonts w:ascii="HGｺﾞｼｯｸM" w:eastAsia="HGｺﾞｼｯｸM"/>
                <w:szCs w:val="24"/>
              </w:rPr>
            </w:pPr>
            <w:sdt>
              <w:sdtPr>
                <w:rPr>
                  <w:rFonts w:ascii="HGｺﾞｼｯｸM" w:eastAsia="HGｺﾞｼｯｸM" w:hint="eastAsia"/>
                  <w:szCs w:val="24"/>
                </w:rPr>
                <w:id w:val="-1954552093"/>
                <w14:checkbox>
                  <w14:checked w14:val="0"/>
                  <w14:checkedState w14:val="0052" w14:font="Wingdings 2"/>
                  <w14:uncheckedState w14:val="2610" w14:font="ＭＳ ゴシック"/>
                </w14:checkbox>
              </w:sdtPr>
              <w:sdtEndPr/>
              <w:sdtContent>
                <w:r w:rsidR="00A729CB">
                  <w:rPr>
                    <w:rFonts w:ascii="ＭＳ ゴシック" w:eastAsia="ＭＳ ゴシック" w:hAnsi="ＭＳ ゴシック" w:hint="eastAsia"/>
                    <w:szCs w:val="24"/>
                  </w:rPr>
                  <w:t>☐</w:t>
                </w:r>
              </w:sdtContent>
            </w:sdt>
            <w:r w:rsidR="00176AC6">
              <w:rPr>
                <w:rFonts w:ascii="HGｺﾞｼｯｸM" w:eastAsia="HGｺﾞｼｯｸM" w:hint="eastAsia"/>
                <w:szCs w:val="24"/>
              </w:rPr>
              <w:t>三重県の飲食店等への</w:t>
            </w:r>
            <w:r w:rsidR="005A7E93" w:rsidRPr="00915547">
              <w:rPr>
                <w:rFonts w:ascii="HGｺﾞｼｯｸM" w:eastAsia="HGｺﾞｼｯｸM" w:hint="eastAsia"/>
                <w:szCs w:val="24"/>
              </w:rPr>
              <w:t>要請</w:t>
            </w:r>
            <w:r w:rsidR="00176AC6">
              <w:rPr>
                <w:rFonts w:ascii="HGｺﾞｼｯｸM" w:eastAsia="HGｺﾞｼｯｸM" w:hint="eastAsia"/>
                <w:szCs w:val="24"/>
              </w:rPr>
              <w:t>に従った</w:t>
            </w:r>
            <w:r w:rsidR="005A7E93" w:rsidRPr="00915547">
              <w:rPr>
                <w:rFonts w:ascii="HGｺﾞｼｯｸM" w:eastAsia="HGｺﾞｼｯｸM" w:hint="eastAsia"/>
                <w:szCs w:val="24"/>
              </w:rPr>
              <w:t>飲食・酒類提供の可否判断（提供する場合には飲酒による大声等を防ぐ対策を検討）</w:t>
            </w:r>
          </w:p>
        </w:tc>
        <w:tc>
          <w:tcPr>
            <w:tcW w:w="5670" w:type="dxa"/>
          </w:tcPr>
          <w:p w14:paraId="5535DF59" w14:textId="77777777" w:rsidR="005A7E93" w:rsidRPr="00915547" w:rsidRDefault="005A7E93" w:rsidP="00176AC6">
            <w:pPr>
              <w:widowControl/>
              <w:ind w:leftChars="70" w:left="408" w:hangingChars="100" w:hanging="240"/>
              <w:jc w:val="left"/>
              <w:rPr>
                <w:rFonts w:ascii="HGｺﾞｼｯｸM" w:eastAsia="HGｺﾞｼｯｸM"/>
                <w:szCs w:val="24"/>
              </w:rPr>
            </w:pPr>
            <w:r w:rsidRPr="00915547">
              <w:rPr>
                <w:rFonts w:ascii="HGｺﾞｼｯｸM" w:eastAsia="HGｺﾞｼｯｸM" w:hint="eastAsia"/>
                <w:szCs w:val="24"/>
              </w:rPr>
              <w:t>○飲食可能エリアにおける飛沫感染等を低減する具体的な感染</w:t>
            </w:r>
            <w:r>
              <w:rPr>
                <w:rFonts w:ascii="HGｺﾞｼｯｸM" w:eastAsia="HGｺﾞｼｯｸM" w:hint="eastAsia"/>
                <w:szCs w:val="24"/>
              </w:rPr>
              <w:t>防止対策</w:t>
            </w:r>
            <w:r w:rsidRPr="00915547">
              <w:rPr>
                <w:rFonts w:ascii="HGｺﾞｼｯｸM" w:eastAsia="HGｺﾞｼｯｸM" w:hint="eastAsia"/>
                <w:szCs w:val="24"/>
              </w:rPr>
              <w:t>の策定</w:t>
            </w:r>
          </w:p>
          <w:p w14:paraId="0EC62D2E" w14:textId="77777777" w:rsidR="005A7E93" w:rsidRPr="00915547" w:rsidRDefault="005A7E93" w:rsidP="00176AC6">
            <w:pPr>
              <w:widowControl/>
              <w:ind w:leftChars="70" w:left="408" w:hangingChars="100" w:hanging="240"/>
              <w:jc w:val="left"/>
              <w:rPr>
                <w:rFonts w:ascii="HGｺﾞｼｯｸM" w:eastAsia="HGｺﾞｼｯｸM"/>
                <w:szCs w:val="24"/>
              </w:rPr>
            </w:pPr>
            <w:r w:rsidRPr="00915547">
              <w:rPr>
                <w:rFonts w:ascii="HGｺﾞｼｯｸM" w:eastAsia="HGｺﾞｼｯｸM" w:hint="eastAsia"/>
                <w:szCs w:val="24"/>
              </w:rPr>
              <w:t>○飲食・アルコールを必要最小限に抑える方策の検討・実施</w:t>
            </w:r>
          </w:p>
          <w:p w14:paraId="63BFFB00" w14:textId="77777777" w:rsidR="005A7E93" w:rsidRPr="00915547" w:rsidRDefault="005A7E93" w:rsidP="00176AC6">
            <w:pPr>
              <w:widowControl/>
              <w:ind w:leftChars="70" w:left="408" w:hangingChars="100" w:hanging="240"/>
              <w:jc w:val="left"/>
              <w:rPr>
                <w:rFonts w:ascii="HGｺﾞｼｯｸM" w:eastAsia="HGｺﾞｼｯｸM"/>
                <w:szCs w:val="24"/>
              </w:rPr>
            </w:pPr>
            <w:r w:rsidRPr="00915547">
              <w:rPr>
                <w:rFonts w:ascii="HGｺﾞｼｯｸM" w:eastAsia="HGｺﾞｼｯｸM" w:hint="eastAsia"/>
                <w:szCs w:val="24"/>
              </w:rPr>
              <w:t>○安全なイベント開催のための、飲酒による大声発生等の問題発生時には退場処分や酒類の提供中止等の対策を事前に周知</w:t>
            </w:r>
          </w:p>
        </w:tc>
      </w:tr>
      <w:tr w:rsidR="005A7E93" w:rsidRPr="00915547" w14:paraId="2C68934B" w14:textId="77777777" w:rsidTr="00F13E24">
        <w:trPr>
          <w:trHeight w:val="4522"/>
        </w:trPr>
        <w:tc>
          <w:tcPr>
            <w:tcW w:w="1663" w:type="dxa"/>
          </w:tcPr>
          <w:p w14:paraId="77F77C19" w14:textId="70D985B3" w:rsidR="005A7E93" w:rsidRPr="00915547" w:rsidRDefault="005A7E93" w:rsidP="001D1E76">
            <w:pPr>
              <w:widowControl/>
              <w:ind w:leftChars="57" w:left="139" w:hanging="2"/>
              <w:jc w:val="left"/>
              <w:rPr>
                <w:rFonts w:ascii="HGｺﾞｼｯｸM" w:eastAsia="HGｺﾞｼｯｸM"/>
                <w:szCs w:val="24"/>
              </w:rPr>
            </w:pPr>
            <w:r w:rsidRPr="00915547">
              <w:rPr>
                <w:rFonts w:ascii="HGｺﾞｼｯｸM" w:eastAsia="HGｺﾞｼｯｸM" w:hint="eastAsia"/>
                <w:szCs w:val="24"/>
              </w:rPr>
              <w:t>⑥出演者等の</w:t>
            </w:r>
            <w:r w:rsidR="00176AC6">
              <w:rPr>
                <w:rFonts w:ascii="HGｺﾞｼｯｸM" w:eastAsia="HGｺﾞｼｯｸM" w:hint="eastAsia"/>
                <w:szCs w:val="24"/>
              </w:rPr>
              <w:t>感染防止対策</w:t>
            </w:r>
          </w:p>
        </w:tc>
        <w:tc>
          <w:tcPr>
            <w:tcW w:w="7938" w:type="dxa"/>
          </w:tcPr>
          <w:p w14:paraId="6C60BC39" w14:textId="297A3A99" w:rsidR="005A7E93" w:rsidRPr="00915547" w:rsidRDefault="009E59C9" w:rsidP="00176AC6">
            <w:pPr>
              <w:widowControl/>
              <w:ind w:leftChars="72" w:left="413" w:hangingChars="100" w:hanging="240"/>
              <w:jc w:val="left"/>
              <w:rPr>
                <w:rFonts w:ascii="HGｺﾞｼｯｸM" w:eastAsia="HGｺﾞｼｯｸM"/>
                <w:szCs w:val="24"/>
              </w:rPr>
            </w:pPr>
            <w:sdt>
              <w:sdtPr>
                <w:rPr>
                  <w:rFonts w:ascii="HGｺﾞｼｯｸM" w:eastAsia="HGｺﾞｼｯｸM" w:hint="eastAsia"/>
                  <w:szCs w:val="24"/>
                </w:rPr>
                <w:id w:val="571868922"/>
                <w14:checkbox>
                  <w14:checked w14:val="0"/>
                  <w14:checkedState w14:val="0052" w14:font="Wingdings 2"/>
                  <w14:uncheckedState w14:val="2610" w14:font="ＭＳ ゴシック"/>
                </w14:checkbox>
              </w:sdtPr>
              <w:sdtEndPr/>
              <w:sdtContent>
                <w:r w:rsidR="00A729CB">
                  <w:rPr>
                    <w:rFonts w:ascii="ＭＳ ゴシック" w:eastAsia="ＭＳ ゴシック" w:hAnsi="ＭＳ ゴシック" w:hint="eastAsia"/>
                    <w:szCs w:val="24"/>
                  </w:rPr>
                  <w:t>☐</w:t>
                </w:r>
              </w:sdtContent>
            </w:sdt>
            <w:r w:rsidR="005A7E93" w:rsidRPr="00915547">
              <w:rPr>
                <w:rFonts w:ascii="HGｺﾞｼｯｸM" w:eastAsia="HGｺﾞｼｯｸM" w:hint="eastAsia"/>
                <w:szCs w:val="24"/>
              </w:rPr>
              <w:t>有症状者（発熱又は風邪等の症状を呈する者）は出演・練習を</w:t>
            </w:r>
            <w:r w:rsidR="005A7E93">
              <w:rPr>
                <w:rFonts w:ascii="HGｺﾞｼｯｸM" w:eastAsia="HGｺﾞｼｯｸM" w:hint="eastAsia"/>
                <w:szCs w:val="24"/>
              </w:rPr>
              <w:t>控えるなど日常から出演者やスタッフ等の健康管理を徹底する</w:t>
            </w:r>
          </w:p>
          <w:p w14:paraId="5621BB56" w14:textId="77777777" w:rsidR="005A7E93" w:rsidRPr="00915547" w:rsidRDefault="005A7E93" w:rsidP="00176AC6">
            <w:pPr>
              <w:widowControl/>
              <w:ind w:leftChars="72" w:left="173" w:firstLineChars="100" w:firstLine="240"/>
              <w:jc w:val="left"/>
              <w:rPr>
                <w:rFonts w:ascii="HGｺﾞｼｯｸM" w:eastAsia="HGｺﾞｼｯｸM"/>
                <w:szCs w:val="24"/>
              </w:rPr>
            </w:pPr>
            <w:r w:rsidRPr="00915547">
              <w:rPr>
                <w:rFonts w:ascii="HGｺﾞｼｯｸM" w:eastAsia="HGｺﾞｼｯｸM" w:hint="eastAsia"/>
                <w:szCs w:val="24"/>
              </w:rPr>
              <w:t>＊体調が悪いときは医療機関等に適切に相談</w:t>
            </w:r>
            <w:r>
              <w:rPr>
                <w:rFonts w:ascii="HGｺﾞｼｯｸM" w:eastAsia="HGｺﾞｼｯｸM" w:hint="eastAsia"/>
                <w:szCs w:val="24"/>
              </w:rPr>
              <w:t>。</w:t>
            </w:r>
          </w:p>
          <w:p w14:paraId="671CA9FB" w14:textId="36FD2CC5" w:rsidR="005A7E93" w:rsidRPr="00915547" w:rsidRDefault="009E59C9" w:rsidP="00176AC6">
            <w:pPr>
              <w:widowControl/>
              <w:ind w:leftChars="72" w:left="413" w:hangingChars="100" w:hanging="240"/>
              <w:jc w:val="left"/>
              <w:rPr>
                <w:rFonts w:ascii="HGｺﾞｼｯｸM" w:eastAsia="HGｺﾞｼｯｸM"/>
                <w:szCs w:val="24"/>
              </w:rPr>
            </w:pPr>
            <w:sdt>
              <w:sdtPr>
                <w:rPr>
                  <w:rFonts w:ascii="HGｺﾞｼｯｸM" w:eastAsia="HGｺﾞｼｯｸM" w:hint="eastAsia"/>
                  <w:szCs w:val="24"/>
                </w:rPr>
                <w:id w:val="-1244105420"/>
                <w14:checkbox>
                  <w14:checked w14:val="0"/>
                  <w14:checkedState w14:val="0052" w14:font="Wingdings 2"/>
                  <w14:uncheckedState w14:val="2610" w14:font="ＭＳ ゴシック"/>
                </w14:checkbox>
              </w:sdtPr>
              <w:sdtEndPr/>
              <w:sdtContent>
                <w:r w:rsidR="00A729CB">
                  <w:rPr>
                    <w:rFonts w:ascii="ＭＳ ゴシック" w:eastAsia="ＭＳ ゴシック" w:hAnsi="ＭＳ ゴシック" w:hint="eastAsia"/>
                    <w:szCs w:val="24"/>
                  </w:rPr>
                  <w:t>☐</w:t>
                </w:r>
              </w:sdtContent>
            </w:sdt>
            <w:r w:rsidR="005A7E93" w:rsidRPr="00915547">
              <w:rPr>
                <w:rFonts w:ascii="HGｺﾞｼｯｸM" w:eastAsia="HGｺﾞｼｯｸM" w:hint="eastAsia"/>
                <w:szCs w:val="24"/>
              </w:rPr>
              <w:t>練習時等、</w:t>
            </w:r>
            <w:r w:rsidR="005A7E93">
              <w:rPr>
                <w:rFonts w:ascii="HGｺﾞｼｯｸM" w:eastAsia="HGｺﾞｼｯｸM" w:hint="eastAsia"/>
                <w:szCs w:val="24"/>
              </w:rPr>
              <w:t>イベント開催前も含め、声を発出する出演者やスタッフ等の関係者間での感染リスクに対処する</w:t>
            </w:r>
          </w:p>
          <w:p w14:paraId="51B1F6EC" w14:textId="77777777" w:rsidR="005A7E93" w:rsidRPr="00915547" w:rsidRDefault="005A7E93" w:rsidP="00176AC6">
            <w:pPr>
              <w:widowControl/>
              <w:ind w:leftChars="172" w:left="653" w:hangingChars="100" w:hanging="240"/>
              <w:jc w:val="left"/>
              <w:rPr>
                <w:rFonts w:ascii="HGｺﾞｼｯｸM" w:eastAsia="HGｺﾞｼｯｸM"/>
                <w:szCs w:val="24"/>
              </w:rPr>
            </w:pPr>
            <w:r>
              <w:rPr>
                <w:rFonts w:ascii="HGｺﾞｼｯｸM" w:eastAsia="HGｺﾞｼｯｸM" w:hint="eastAsia"/>
                <w:szCs w:val="24"/>
              </w:rPr>
              <w:t>＊練習時等であっても、適切なマスクの正しい着用、出演者やスタッフ等の関係者間</w:t>
            </w:r>
            <w:r w:rsidRPr="00915547">
              <w:rPr>
                <w:rFonts w:ascii="HGｺﾞｼｯｸM" w:eastAsia="HGｺﾞｼｯｸM" w:hint="eastAsia"/>
                <w:szCs w:val="24"/>
              </w:rPr>
              <w:t>の適切な距離確保、換気、必要に応じた検査等の対策が必要。</w:t>
            </w:r>
          </w:p>
          <w:p w14:paraId="335A956D" w14:textId="25BAEB3A" w:rsidR="005A7E93" w:rsidRDefault="009E59C9" w:rsidP="00176AC6">
            <w:pPr>
              <w:widowControl/>
              <w:ind w:leftChars="72" w:left="413" w:hangingChars="100" w:hanging="240"/>
              <w:jc w:val="left"/>
              <w:rPr>
                <w:rFonts w:ascii="HGｺﾞｼｯｸM" w:eastAsia="HGｺﾞｼｯｸM"/>
                <w:szCs w:val="24"/>
              </w:rPr>
            </w:pPr>
            <w:sdt>
              <w:sdtPr>
                <w:rPr>
                  <w:rFonts w:ascii="HGｺﾞｼｯｸM" w:eastAsia="HGｺﾞｼｯｸM" w:hint="eastAsia"/>
                  <w:szCs w:val="24"/>
                </w:rPr>
                <w:id w:val="1373657038"/>
                <w14:checkbox>
                  <w14:checked w14:val="0"/>
                  <w14:checkedState w14:val="0052" w14:font="Wingdings 2"/>
                  <w14:uncheckedState w14:val="2610" w14:font="ＭＳ ゴシック"/>
                </w14:checkbox>
              </w:sdtPr>
              <w:sdtEndPr/>
              <w:sdtContent>
                <w:r w:rsidR="00A729CB">
                  <w:rPr>
                    <w:rFonts w:ascii="ＭＳ ゴシック" w:eastAsia="ＭＳ ゴシック" w:hAnsi="ＭＳ ゴシック" w:hint="eastAsia"/>
                    <w:szCs w:val="24"/>
                  </w:rPr>
                  <w:t>☐</w:t>
                </w:r>
              </w:sdtContent>
            </w:sdt>
            <w:r w:rsidR="005A7E93">
              <w:rPr>
                <w:rFonts w:ascii="HGｺﾞｼｯｸM" w:eastAsia="HGｺﾞｼｯｸM" w:hint="eastAsia"/>
                <w:szCs w:val="24"/>
              </w:rPr>
              <w:t>出演者やスタッフ等</w:t>
            </w:r>
            <w:r w:rsidR="005A7E93" w:rsidRPr="00915547">
              <w:rPr>
                <w:rFonts w:ascii="HGｺﾞｼｯｸM" w:eastAsia="HGｺﾞｼｯｸM" w:hint="eastAsia"/>
                <w:szCs w:val="24"/>
              </w:rPr>
              <w:t>と観客が</w:t>
            </w:r>
            <w:r w:rsidR="005A7E93">
              <w:rPr>
                <w:rFonts w:ascii="HGｺﾞｼｯｸM" w:eastAsia="HGｺﾞｼｯｸM" w:hint="eastAsia"/>
                <w:szCs w:val="24"/>
              </w:rPr>
              <w:t>イベント</w:t>
            </w:r>
            <w:r w:rsidR="00176AC6">
              <w:rPr>
                <w:rFonts w:ascii="HGｺﾞｼｯｸM" w:eastAsia="HGｺﾞｼｯｸM" w:hint="eastAsia"/>
                <w:szCs w:val="24"/>
              </w:rPr>
              <w:t>前後・休憩時間等に接触しないよう確実な措置を講じる</w:t>
            </w:r>
            <w:r w:rsidR="005A7E93" w:rsidRPr="00964E6E">
              <w:rPr>
                <w:rFonts w:ascii="HGｺﾞｼｯｸM" w:eastAsia="HGｺﾞｼｯｸM" w:hint="eastAsia"/>
                <w:szCs w:val="24"/>
              </w:rPr>
              <w:t>（誘導スタッフ等必要な場合を除く）</w:t>
            </w:r>
          </w:p>
          <w:p w14:paraId="35233A55" w14:textId="77777777" w:rsidR="005A7E93" w:rsidRPr="00915547" w:rsidRDefault="005A7E93" w:rsidP="00176AC6">
            <w:pPr>
              <w:widowControl/>
              <w:ind w:leftChars="72" w:left="413" w:hangingChars="100" w:hanging="240"/>
              <w:jc w:val="left"/>
              <w:rPr>
                <w:rFonts w:ascii="HGｺﾞｼｯｸM" w:eastAsia="HGｺﾞｼｯｸM"/>
                <w:szCs w:val="24"/>
              </w:rPr>
            </w:pPr>
          </w:p>
        </w:tc>
        <w:tc>
          <w:tcPr>
            <w:tcW w:w="5670" w:type="dxa"/>
          </w:tcPr>
          <w:p w14:paraId="2381B083" w14:textId="59D1F902" w:rsidR="005A7E93" w:rsidRPr="00915547" w:rsidRDefault="005A7E93" w:rsidP="00176AC6">
            <w:pPr>
              <w:widowControl/>
              <w:ind w:leftChars="70" w:left="168"/>
              <w:jc w:val="left"/>
              <w:rPr>
                <w:rFonts w:ascii="HGｺﾞｼｯｸM" w:eastAsia="HGｺﾞｼｯｸM"/>
                <w:szCs w:val="24"/>
              </w:rPr>
            </w:pPr>
            <w:r w:rsidRPr="00915547">
              <w:rPr>
                <w:rFonts w:ascii="HGｺﾞｼｯｸM" w:eastAsia="HGｺﾞｼｯｸM" w:hint="eastAsia"/>
                <w:szCs w:val="24"/>
              </w:rPr>
              <w:t>○</w:t>
            </w:r>
            <w:r>
              <w:rPr>
                <w:rFonts w:ascii="HGｺﾞｼｯｸM" w:eastAsia="HGｺﾞｼｯｸM" w:hint="eastAsia"/>
                <w:szCs w:val="24"/>
              </w:rPr>
              <w:t>日常から行う出演者</w:t>
            </w:r>
            <w:r w:rsidR="00176AC6">
              <w:rPr>
                <w:rFonts w:ascii="HGｺﾞｼｯｸM" w:eastAsia="HGｺﾞｼｯｸM" w:hint="eastAsia"/>
                <w:szCs w:val="24"/>
              </w:rPr>
              <w:t>やスタッフ</w:t>
            </w:r>
            <w:r>
              <w:rPr>
                <w:rFonts w:ascii="HGｺﾞｼｯｸM" w:eastAsia="HGｺﾞｼｯｸM" w:hint="eastAsia"/>
                <w:szCs w:val="24"/>
              </w:rPr>
              <w:t>等の健康管理方法の検討</w:t>
            </w:r>
          </w:p>
          <w:p w14:paraId="415D5F11" w14:textId="77777777" w:rsidR="005A7E93" w:rsidRPr="00915547" w:rsidRDefault="005A7E93" w:rsidP="00176AC6">
            <w:pPr>
              <w:widowControl/>
              <w:ind w:leftChars="70" w:left="408" w:hangingChars="100" w:hanging="240"/>
              <w:jc w:val="left"/>
              <w:rPr>
                <w:rFonts w:ascii="HGｺﾞｼｯｸM" w:eastAsia="HGｺﾞｼｯｸM"/>
                <w:szCs w:val="24"/>
              </w:rPr>
            </w:pPr>
            <w:r w:rsidRPr="00915547">
              <w:rPr>
                <w:rFonts w:ascii="HGｺﾞｼｯｸM" w:eastAsia="HGｺﾞｼｯｸM" w:hint="eastAsia"/>
                <w:szCs w:val="24"/>
              </w:rPr>
              <w:t>・出演者</w:t>
            </w:r>
            <w:r>
              <w:rPr>
                <w:rFonts w:ascii="HGｺﾞｼｯｸM" w:eastAsia="HGｺﾞｼｯｸM" w:hint="eastAsia"/>
                <w:szCs w:val="24"/>
              </w:rPr>
              <w:t>やスタッフ等</w:t>
            </w:r>
            <w:r w:rsidRPr="00915547">
              <w:rPr>
                <w:rFonts w:ascii="HGｺﾞｼｯｸM" w:eastAsia="HGｺﾞｼｯｸM" w:hint="eastAsia"/>
                <w:szCs w:val="24"/>
              </w:rPr>
              <w:t>の必要に応じた検査の実施</w:t>
            </w:r>
            <w:r>
              <w:rPr>
                <w:rFonts w:ascii="HGｺﾞｼｯｸM" w:eastAsia="HGｺﾞｼｯｸM" w:hint="eastAsia"/>
                <w:szCs w:val="24"/>
              </w:rPr>
              <w:t>。</w:t>
            </w:r>
          </w:p>
          <w:p w14:paraId="3614E1F9" w14:textId="77777777" w:rsidR="005A7E93" w:rsidRPr="00915547" w:rsidRDefault="005A7E93" w:rsidP="00176AC6">
            <w:pPr>
              <w:widowControl/>
              <w:ind w:leftChars="70" w:left="168"/>
              <w:jc w:val="left"/>
              <w:rPr>
                <w:rFonts w:ascii="HGｺﾞｼｯｸM" w:eastAsia="HGｺﾞｼｯｸM"/>
                <w:szCs w:val="24"/>
              </w:rPr>
            </w:pPr>
            <w:r w:rsidRPr="00915547">
              <w:rPr>
                <w:rFonts w:ascii="HGｺﾞｼｯｸM" w:eastAsia="HGｺﾞｼｯｸM" w:hint="eastAsia"/>
                <w:szCs w:val="24"/>
              </w:rPr>
              <w:t>・健康アプリの活用等</w:t>
            </w:r>
            <w:r>
              <w:rPr>
                <w:rFonts w:ascii="HGｺﾞｼｯｸM" w:eastAsia="HGｺﾞｼｯｸM" w:hint="eastAsia"/>
                <w:szCs w:val="24"/>
              </w:rPr>
              <w:t>。</w:t>
            </w:r>
          </w:p>
          <w:p w14:paraId="5A2DDC48" w14:textId="1C6DC893" w:rsidR="005A7E93" w:rsidRPr="00915547" w:rsidRDefault="005A7E93" w:rsidP="00176AC6">
            <w:pPr>
              <w:widowControl/>
              <w:ind w:leftChars="70" w:left="408" w:hangingChars="100" w:hanging="240"/>
              <w:jc w:val="left"/>
              <w:rPr>
                <w:rFonts w:ascii="HGｺﾞｼｯｸM" w:eastAsia="HGｺﾞｼｯｸM"/>
                <w:szCs w:val="24"/>
              </w:rPr>
            </w:pPr>
            <w:r w:rsidRPr="00915547">
              <w:rPr>
                <w:rFonts w:ascii="HGｺﾞｼｯｸM" w:eastAsia="HGｺﾞｼｯｸM" w:hint="eastAsia"/>
                <w:szCs w:val="24"/>
              </w:rPr>
              <w:t>○</w:t>
            </w:r>
            <w:r>
              <w:rPr>
                <w:rFonts w:ascii="HGｺﾞｼｯｸM" w:eastAsia="HGｺﾞｼｯｸM" w:hint="eastAsia"/>
                <w:szCs w:val="24"/>
              </w:rPr>
              <w:t>出演者やスタッフ等</w:t>
            </w:r>
            <w:r w:rsidRPr="00915547">
              <w:rPr>
                <w:rFonts w:ascii="HGｺﾞｼｯｸM" w:eastAsia="HGｺﾞｼｯｸM" w:hint="eastAsia"/>
                <w:szCs w:val="24"/>
              </w:rPr>
              <w:t>と観客の接触</w:t>
            </w:r>
            <w:r>
              <w:rPr>
                <w:rFonts w:ascii="HGｺﾞｼｯｸM" w:eastAsia="HGｺﾞｼｯｸM" w:hint="eastAsia"/>
                <w:szCs w:val="24"/>
              </w:rPr>
              <w:t>防止対策（動線計画・ファンサービ</w:t>
            </w:r>
            <w:r w:rsidR="00997C29">
              <w:rPr>
                <w:rFonts w:ascii="HGｺﾞｼｯｸM" w:eastAsia="HGｺﾞｼｯｸM" w:hint="eastAsia"/>
                <w:szCs w:val="24"/>
              </w:rPr>
              <w:t>スの自粛等）の策定、出演者やスタッフ等及び観客双方への呼びかけ</w:t>
            </w:r>
          </w:p>
        </w:tc>
      </w:tr>
    </w:tbl>
    <w:p w14:paraId="5AC7DA69" w14:textId="77777777" w:rsidR="00F13E24" w:rsidRDefault="00F13E24">
      <w:r>
        <w:br w:type="page"/>
      </w:r>
    </w:p>
    <w:tbl>
      <w:tblPr>
        <w:tblW w:w="15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7938"/>
        <w:gridCol w:w="5670"/>
      </w:tblGrid>
      <w:tr w:rsidR="005A7E93" w:rsidRPr="00915547" w14:paraId="7EA67B1D" w14:textId="77777777" w:rsidTr="00F13E24">
        <w:trPr>
          <w:trHeight w:val="140"/>
        </w:trPr>
        <w:tc>
          <w:tcPr>
            <w:tcW w:w="1663" w:type="dxa"/>
          </w:tcPr>
          <w:p w14:paraId="42E7759E" w14:textId="58C00D37" w:rsidR="005A7E93" w:rsidRPr="00915547" w:rsidRDefault="005A7E93" w:rsidP="00176AC6">
            <w:pPr>
              <w:widowControl/>
              <w:ind w:leftChars="57" w:left="139" w:hanging="2"/>
              <w:jc w:val="left"/>
              <w:rPr>
                <w:rFonts w:ascii="HGｺﾞｼｯｸM" w:eastAsia="HGｺﾞｼｯｸM"/>
                <w:szCs w:val="24"/>
              </w:rPr>
            </w:pPr>
            <w:r w:rsidRPr="00915547">
              <w:rPr>
                <w:rFonts w:ascii="HGｺﾞｼｯｸM" w:eastAsia="HGｺﾞｼｯｸM" w:hint="eastAsia"/>
                <w:b/>
                <w:bCs/>
                <w:szCs w:val="24"/>
              </w:rPr>
              <w:lastRenderedPageBreak/>
              <w:t>項目</w:t>
            </w:r>
          </w:p>
        </w:tc>
        <w:tc>
          <w:tcPr>
            <w:tcW w:w="7938" w:type="dxa"/>
          </w:tcPr>
          <w:p w14:paraId="44981247" w14:textId="77777777" w:rsidR="005A7E93" w:rsidRPr="00915547" w:rsidRDefault="005A7E93" w:rsidP="00176AC6">
            <w:pPr>
              <w:widowControl/>
              <w:ind w:leftChars="72" w:left="173"/>
              <w:jc w:val="left"/>
              <w:rPr>
                <w:rFonts w:ascii="HGｺﾞｼｯｸM" w:eastAsia="HGｺﾞｼｯｸM"/>
                <w:szCs w:val="24"/>
              </w:rPr>
            </w:pPr>
            <w:r w:rsidRPr="00915547">
              <w:rPr>
                <w:rFonts w:ascii="HGｺﾞｼｯｸM" w:eastAsia="HGｺﾞｼｯｸM" w:hint="eastAsia"/>
                <w:b/>
                <w:bCs/>
                <w:szCs w:val="24"/>
              </w:rPr>
              <w:t>基本的な</w:t>
            </w:r>
            <w:r>
              <w:rPr>
                <w:rFonts w:ascii="HGｺﾞｼｯｸM" w:eastAsia="HGｺﾞｼｯｸM" w:hint="eastAsia"/>
                <w:b/>
                <w:bCs/>
                <w:szCs w:val="24"/>
              </w:rPr>
              <w:t>感染防止対策</w:t>
            </w:r>
          </w:p>
        </w:tc>
        <w:tc>
          <w:tcPr>
            <w:tcW w:w="5670" w:type="dxa"/>
          </w:tcPr>
          <w:p w14:paraId="19020C81" w14:textId="77777777" w:rsidR="005A7E93" w:rsidRPr="00915547" w:rsidRDefault="005A7E93" w:rsidP="00176AC6">
            <w:pPr>
              <w:widowControl/>
              <w:ind w:leftChars="70" w:left="168"/>
              <w:jc w:val="left"/>
              <w:rPr>
                <w:rFonts w:ascii="HGｺﾞｼｯｸM" w:eastAsia="HGｺﾞｼｯｸM"/>
                <w:szCs w:val="24"/>
              </w:rPr>
            </w:pPr>
            <w:r w:rsidRPr="00915547">
              <w:rPr>
                <w:rFonts w:ascii="HGｺﾞｼｯｸM" w:eastAsia="HGｺﾞｼｯｸM" w:hint="eastAsia"/>
                <w:b/>
                <w:bCs/>
                <w:szCs w:val="24"/>
              </w:rPr>
              <w:t>感染防止安全計画に記載する具体的な対策例</w:t>
            </w:r>
          </w:p>
        </w:tc>
      </w:tr>
      <w:tr w:rsidR="005A7E93" w:rsidRPr="00915547" w14:paraId="31A85793" w14:textId="77777777" w:rsidTr="00F13E24">
        <w:trPr>
          <w:trHeight w:val="5679"/>
        </w:trPr>
        <w:tc>
          <w:tcPr>
            <w:tcW w:w="1663" w:type="dxa"/>
          </w:tcPr>
          <w:p w14:paraId="53CE07F6" w14:textId="77777777" w:rsidR="005A7E93" w:rsidRPr="00915547" w:rsidRDefault="005A7E93" w:rsidP="00176AC6">
            <w:pPr>
              <w:widowControl/>
              <w:ind w:leftChars="57" w:left="139" w:hanging="2"/>
              <w:jc w:val="left"/>
              <w:rPr>
                <w:rFonts w:ascii="HGｺﾞｼｯｸM" w:eastAsia="HGｺﾞｼｯｸM"/>
                <w:szCs w:val="24"/>
              </w:rPr>
            </w:pPr>
            <w:r w:rsidRPr="00915547">
              <w:rPr>
                <w:rFonts w:ascii="HGｺﾞｼｯｸM" w:eastAsia="HGｺﾞｼｯｸM" w:hint="eastAsia"/>
                <w:szCs w:val="24"/>
              </w:rPr>
              <w:t>⑦参加者の</w:t>
            </w:r>
          </w:p>
          <w:p w14:paraId="22144F19" w14:textId="547F86EB" w:rsidR="005A7E93" w:rsidRPr="00915547" w:rsidRDefault="005A7E93" w:rsidP="00176AC6">
            <w:pPr>
              <w:widowControl/>
              <w:ind w:leftChars="57" w:left="139" w:hanging="2"/>
              <w:jc w:val="left"/>
              <w:rPr>
                <w:rFonts w:ascii="HGｺﾞｼｯｸM" w:eastAsia="HGｺﾞｼｯｸM"/>
                <w:szCs w:val="24"/>
              </w:rPr>
            </w:pPr>
            <w:r w:rsidRPr="00915547">
              <w:rPr>
                <w:rFonts w:ascii="HGｺﾞｼｯｸM" w:eastAsia="HGｺﾞｼｯｸM" w:hint="eastAsia"/>
                <w:szCs w:val="24"/>
              </w:rPr>
              <w:t>把握</w:t>
            </w:r>
            <w:r w:rsidR="006C75C5">
              <w:rPr>
                <w:rFonts w:ascii="HGｺﾞｼｯｸM" w:eastAsia="HGｺﾞｼｯｸM" w:hint="eastAsia"/>
                <w:szCs w:val="24"/>
              </w:rPr>
              <w:t>・管理</w:t>
            </w:r>
            <w:r w:rsidRPr="00915547">
              <w:rPr>
                <w:rFonts w:ascii="HGｺﾞｼｯｸM" w:eastAsia="HGｺﾞｼｯｸM" w:hint="eastAsia"/>
                <w:szCs w:val="24"/>
              </w:rPr>
              <w:t>等</w:t>
            </w:r>
          </w:p>
        </w:tc>
        <w:tc>
          <w:tcPr>
            <w:tcW w:w="7938" w:type="dxa"/>
          </w:tcPr>
          <w:p w14:paraId="002B26B0" w14:textId="2B3F6498" w:rsidR="005A7E93" w:rsidRPr="00915547" w:rsidRDefault="009E59C9" w:rsidP="00176AC6">
            <w:pPr>
              <w:widowControl/>
              <w:ind w:leftChars="72" w:left="413" w:hangingChars="100" w:hanging="240"/>
              <w:jc w:val="left"/>
              <w:rPr>
                <w:rFonts w:ascii="HGｺﾞｼｯｸM" w:eastAsia="HGｺﾞｼｯｸM"/>
                <w:szCs w:val="24"/>
              </w:rPr>
            </w:pPr>
            <w:sdt>
              <w:sdtPr>
                <w:rPr>
                  <w:rFonts w:ascii="HGｺﾞｼｯｸM" w:eastAsia="HGｺﾞｼｯｸM" w:hint="eastAsia"/>
                  <w:szCs w:val="24"/>
                </w:rPr>
                <w:id w:val="372969530"/>
                <w14:checkbox>
                  <w14:checked w14:val="0"/>
                  <w14:checkedState w14:val="0052" w14:font="Wingdings 2"/>
                  <w14:uncheckedState w14:val="2610" w14:font="ＭＳ ゴシック"/>
                </w14:checkbox>
              </w:sdtPr>
              <w:sdtEndPr/>
              <w:sdtContent>
                <w:r w:rsidR="00A729CB">
                  <w:rPr>
                    <w:rFonts w:ascii="ＭＳ ゴシック" w:eastAsia="ＭＳ ゴシック" w:hAnsi="ＭＳ ゴシック" w:hint="eastAsia"/>
                    <w:szCs w:val="24"/>
                  </w:rPr>
                  <w:t>☐</w:t>
                </w:r>
              </w:sdtContent>
            </w:sdt>
            <w:r w:rsidR="00176AC6">
              <w:rPr>
                <w:rFonts w:ascii="HGｺﾞｼｯｸM" w:eastAsia="HGｺﾞｼｯｸM" w:hint="eastAsia"/>
                <w:szCs w:val="24"/>
              </w:rPr>
              <w:t>チケット購入時又は</w:t>
            </w:r>
            <w:r w:rsidR="00F1262C">
              <w:rPr>
                <w:rFonts w:ascii="HGｺﾞｼｯｸM" w:eastAsia="HGｺﾞｼｯｸM" w:hint="eastAsia"/>
                <w:szCs w:val="24"/>
              </w:rPr>
              <w:t>入場時の連絡先把握</w:t>
            </w:r>
            <w:r w:rsidR="005A7E93">
              <w:rPr>
                <w:rFonts w:ascii="HGｺﾞｼｯｸM" w:eastAsia="HGｺﾞｼｯｸM" w:hint="eastAsia"/>
                <w:szCs w:val="24"/>
              </w:rPr>
              <w:t>やアプリ等を活用した参加者の把握</w:t>
            </w:r>
          </w:p>
          <w:p w14:paraId="1277CEAF" w14:textId="77777777" w:rsidR="005A7E93" w:rsidRDefault="005A7E93" w:rsidP="00176AC6">
            <w:pPr>
              <w:widowControl/>
              <w:ind w:leftChars="172" w:left="461" w:hangingChars="20" w:hanging="48"/>
              <w:jc w:val="left"/>
              <w:rPr>
                <w:rFonts w:ascii="HGｺﾞｼｯｸM" w:eastAsia="HGｺﾞｼｯｸM"/>
                <w:sz w:val="22"/>
                <w:szCs w:val="24"/>
              </w:rPr>
            </w:pPr>
            <w:r w:rsidRPr="00915547">
              <w:rPr>
                <w:rFonts w:ascii="HGｺﾞｼｯｸM" w:eastAsia="HGｺﾞｼｯｸM" w:hint="eastAsia"/>
                <w:szCs w:val="24"/>
              </w:rPr>
              <w:t>＊接触確認アプリ（</w:t>
            </w:r>
            <w:r w:rsidRPr="00915547">
              <w:rPr>
                <w:rFonts w:ascii="HGｺﾞｼｯｸM" w:eastAsia="HGｺﾞｼｯｸM"/>
                <w:szCs w:val="24"/>
              </w:rPr>
              <w:t>COCOA</w:t>
            </w:r>
            <w:r w:rsidRPr="00915547">
              <w:rPr>
                <w:rFonts w:ascii="HGｺﾞｼｯｸM" w:eastAsia="HGｺﾞｼｯｸM" w:hint="eastAsia"/>
                <w:szCs w:val="24"/>
              </w:rPr>
              <w:t>）や</w:t>
            </w:r>
            <w:r>
              <w:rPr>
                <w:rFonts w:ascii="HGｺﾞｼｯｸM" w:eastAsia="HGｺﾞｼｯｸM" w:hint="eastAsia"/>
                <w:szCs w:val="24"/>
              </w:rPr>
              <w:t>三重県「安心みえるLINE」</w:t>
            </w:r>
            <w:r w:rsidRPr="003F044C">
              <w:rPr>
                <w:rFonts w:ascii="HGｺﾞｼｯｸM" w:eastAsia="HGｺﾞｼｯｸM" w:hint="eastAsia"/>
                <w:sz w:val="22"/>
                <w:szCs w:val="24"/>
              </w:rPr>
              <w:t>（</w:t>
            </w:r>
            <w:r w:rsidRPr="003F044C">
              <w:rPr>
                <w:rFonts w:ascii="HGｺﾞｼｯｸM" w:eastAsia="HGｺﾞｼｯｸM"/>
                <w:sz w:val="22"/>
                <w:szCs w:val="24"/>
              </w:rPr>
              <w:t>https://www.pref.mie.lg.jp/YAKUMUS/HP/m0068000076_00003.htm</w:t>
            </w:r>
            <w:r w:rsidRPr="003F044C">
              <w:rPr>
                <w:rFonts w:ascii="HGｺﾞｼｯｸM" w:eastAsia="HGｺﾞｼｯｸM" w:hint="eastAsia"/>
                <w:sz w:val="22"/>
                <w:szCs w:val="24"/>
              </w:rPr>
              <w:t>）</w:t>
            </w:r>
          </w:p>
          <w:p w14:paraId="1940D184" w14:textId="77777777" w:rsidR="005A7E93" w:rsidRPr="00915547" w:rsidRDefault="005A7E93" w:rsidP="00176AC6">
            <w:pPr>
              <w:widowControl/>
              <w:ind w:leftChars="272" w:left="653"/>
              <w:jc w:val="left"/>
              <w:rPr>
                <w:rFonts w:ascii="HGｺﾞｼｯｸM" w:eastAsia="HGｺﾞｼｯｸM"/>
                <w:szCs w:val="24"/>
              </w:rPr>
            </w:pPr>
            <w:r w:rsidRPr="00915547">
              <w:rPr>
                <w:rFonts w:ascii="HGｺﾞｼｯｸM" w:eastAsia="HGｺﾞｼｯｸM" w:hint="eastAsia"/>
                <w:szCs w:val="24"/>
              </w:rPr>
              <w:t>を活用。</w:t>
            </w:r>
          </w:p>
          <w:p w14:paraId="66B270CD" w14:textId="6458FCF4" w:rsidR="005A7E93" w:rsidRPr="00915547" w:rsidRDefault="005A7E93" w:rsidP="00176AC6">
            <w:pPr>
              <w:widowControl/>
              <w:ind w:leftChars="172" w:left="653" w:hangingChars="100" w:hanging="240"/>
              <w:jc w:val="left"/>
              <w:rPr>
                <w:rFonts w:ascii="HGｺﾞｼｯｸM" w:eastAsia="HGｺﾞｼｯｸM"/>
                <w:szCs w:val="24"/>
              </w:rPr>
            </w:pPr>
            <w:r w:rsidRPr="00915547">
              <w:rPr>
                <w:rFonts w:ascii="HGｺﾞｼｯｸM" w:eastAsia="HGｺﾞｼｯｸM" w:hint="eastAsia"/>
                <w:szCs w:val="24"/>
              </w:rPr>
              <w:t>＊原則、参加者全員に対してアプリダウンロード</w:t>
            </w:r>
            <w:r w:rsidR="00176AC6">
              <w:rPr>
                <w:rFonts w:ascii="HGｺﾞｼｯｸM" w:eastAsia="HGｺﾞｼｯｸM" w:hint="eastAsia"/>
                <w:szCs w:val="24"/>
              </w:rPr>
              <w:t>又は</w:t>
            </w:r>
            <w:r w:rsidRPr="00915547">
              <w:rPr>
                <w:rFonts w:ascii="HGｺﾞｼｯｸM" w:eastAsia="HGｺﾞｼｯｸM" w:hint="eastAsia"/>
                <w:szCs w:val="24"/>
              </w:rPr>
              <w:t>、氏名・連絡先等の把握を徹底。</w:t>
            </w:r>
          </w:p>
          <w:p w14:paraId="669E4F2E" w14:textId="44EAE445" w:rsidR="005A7E93" w:rsidRDefault="009E59C9" w:rsidP="00176AC6">
            <w:pPr>
              <w:widowControl/>
              <w:ind w:leftChars="72" w:left="413" w:hangingChars="100" w:hanging="240"/>
              <w:jc w:val="left"/>
              <w:rPr>
                <w:rFonts w:ascii="HGｺﾞｼｯｸM" w:eastAsia="HGｺﾞｼｯｸM"/>
                <w:szCs w:val="24"/>
              </w:rPr>
            </w:pPr>
            <w:sdt>
              <w:sdtPr>
                <w:rPr>
                  <w:rFonts w:ascii="HGｺﾞｼｯｸM" w:eastAsia="HGｺﾞｼｯｸM" w:hint="eastAsia"/>
                  <w:szCs w:val="24"/>
                </w:rPr>
                <w:id w:val="-1427573149"/>
                <w14:checkbox>
                  <w14:checked w14:val="0"/>
                  <w14:checkedState w14:val="0052" w14:font="Wingdings 2"/>
                  <w14:uncheckedState w14:val="2610" w14:font="ＭＳ ゴシック"/>
                </w14:checkbox>
              </w:sdtPr>
              <w:sdtEndPr/>
              <w:sdtContent>
                <w:r w:rsidR="00A729CB">
                  <w:rPr>
                    <w:rFonts w:ascii="ＭＳ ゴシック" w:eastAsia="ＭＳ ゴシック" w:hAnsi="ＭＳ ゴシック" w:hint="eastAsia"/>
                    <w:szCs w:val="24"/>
                  </w:rPr>
                  <w:t>☐</w:t>
                </w:r>
              </w:sdtContent>
            </w:sdt>
            <w:r w:rsidR="005A7E93" w:rsidRPr="00915547">
              <w:rPr>
                <w:rFonts w:ascii="HGｺﾞｼｯｸM" w:eastAsia="HGｺﾞｼｯｸM" w:hint="eastAsia"/>
                <w:szCs w:val="24"/>
              </w:rPr>
              <w:t>入場時の検温、</w:t>
            </w:r>
            <w:r w:rsidR="00997C29">
              <w:rPr>
                <w:rFonts w:ascii="HGｺﾞｼｯｸM" w:eastAsia="HGｺﾞｼｯｸM" w:hint="eastAsia"/>
                <w:szCs w:val="24"/>
              </w:rPr>
              <w:t>有症状（発熱又は風邪等の症状）等を理由に入場できなかった際の払</w:t>
            </w:r>
            <w:r w:rsidR="005A7E93" w:rsidRPr="00915547">
              <w:rPr>
                <w:rFonts w:ascii="HGｺﾞｼｯｸM" w:eastAsia="HGｺﾞｼｯｸM" w:hint="eastAsia"/>
                <w:szCs w:val="24"/>
              </w:rPr>
              <w:t>戻し措置等により、有症状者</w:t>
            </w:r>
            <w:r w:rsidR="005A7E93">
              <w:rPr>
                <w:rFonts w:ascii="HGｺﾞｼｯｸM" w:eastAsia="HGｺﾞｼｯｸM" w:hint="eastAsia"/>
                <w:szCs w:val="24"/>
              </w:rPr>
              <w:t>の入場を確実に防止</w:t>
            </w:r>
          </w:p>
          <w:p w14:paraId="62507A8A" w14:textId="77777777" w:rsidR="005A7E93" w:rsidRDefault="005A7E93" w:rsidP="00176AC6">
            <w:pPr>
              <w:widowControl/>
              <w:ind w:leftChars="172" w:left="653" w:hangingChars="100" w:hanging="240"/>
              <w:jc w:val="left"/>
              <w:rPr>
                <w:rFonts w:ascii="HGｺﾞｼｯｸM" w:eastAsia="HGｺﾞｼｯｸM"/>
                <w:szCs w:val="24"/>
              </w:rPr>
            </w:pPr>
            <w:r w:rsidRPr="00915547">
              <w:rPr>
                <w:rFonts w:ascii="HGｺﾞｼｯｸM" w:eastAsia="HGｺﾞｼｯｸM" w:hint="eastAsia"/>
                <w:szCs w:val="24"/>
              </w:rPr>
              <w:t>＊チケット販売時に、有症状の場合は早めに連絡・キャンセルすることを周知すること。</w:t>
            </w:r>
          </w:p>
          <w:p w14:paraId="4479F060" w14:textId="6C1561E1" w:rsidR="005A7E93" w:rsidRPr="00915547" w:rsidRDefault="009E59C9" w:rsidP="00176AC6">
            <w:pPr>
              <w:widowControl/>
              <w:ind w:leftChars="72" w:left="413" w:hangingChars="100" w:hanging="240"/>
              <w:jc w:val="left"/>
              <w:rPr>
                <w:rFonts w:ascii="HGｺﾞｼｯｸM" w:eastAsia="HGｺﾞｼｯｸM"/>
                <w:szCs w:val="24"/>
              </w:rPr>
            </w:pPr>
            <w:sdt>
              <w:sdtPr>
                <w:rPr>
                  <w:rFonts w:ascii="HGｺﾞｼｯｸM" w:eastAsia="HGｺﾞｼｯｸM" w:hint="eastAsia"/>
                  <w:szCs w:val="24"/>
                </w:rPr>
                <w:id w:val="1405491886"/>
                <w14:checkbox>
                  <w14:checked w14:val="0"/>
                  <w14:checkedState w14:val="0052" w14:font="Wingdings 2"/>
                  <w14:uncheckedState w14:val="2610" w14:font="ＭＳ ゴシック"/>
                </w14:checkbox>
              </w:sdtPr>
              <w:sdtEndPr/>
              <w:sdtContent>
                <w:r w:rsidR="00A729CB">
                  <w:rPr>
                    <w:rFonts w:ascii="ＭＳ ゴシック" w:eastAsia="ＭＳ ゴシック" w:hAnsi="ＭＳ ゴシック" w:hint="eastAsia"/>
                    <w:szCs w:val="24"/>
                  </w:rPr>
                  <w:t>☐</w:t>
                </w:r>
              </w:sdtContent>
            </w:sdt>
            <w:r w:rsidR="005A7E93">
              <w:rPr>
                <w:rFonts w:ascii="HGｺﾞｼｯｸM" w:eastAsia="HGｺﾞｼｯｸM" w:hint="eastAsia"/>
                <w:szCs w:val="24"/>
              </w:rPr>
              <w:t>時差入退場の実施や直行・直帰の呼びかけ等イベント前後の感染防止の注意喚起</w:t>
            </w:r>
          </w:p>
        </w:tc>
        <w:tc>
          <w:tcPr>
            <w:tcW w:w="5670" w:type="dxa"/>
          </w:tcPr>
          <w:p w14:paraId="15077077" w14:textId="77777777" w:rsidR="005A7E93" w:rsidRPr="00915547" w:rsidRDefault="005A7E93" w:rsidP="00176AC6">
            <w:pPr>
              <w:widowControl/>
              <w:ind w:leftChars="70" w:left="168"/>
              <w:jc w:val="left"/>
              <w:rPr>
                <w:rFonts w:ascii="HGｺﾞｼｯｸM" w:eastAsia="HGｺﾞｼｯｸM"/>
                <w:szCs w:val="24"/>
              </w:rPr>
            </w:pPr>
            <w:r w:rsidRPr="00915547">
              <w:rPr>
                <w:rFonts w:ascii="HGｺﾞｼｯｸM" w:eastAsia="HGｺﾞｼｯｸM" w:hint="eastAsia"/>
                <w:szCs w:val="24"/>
              </w:rPr>
              <w:t>○</w:t>
            </w:r>
            <w:r>
              <w:rPr>
                <w:rFonts w:ascii="HGｺﾞｼｯｸM" w:eastAsia="HGｺﾞｼｯｸM" w:hint="eastAsia"/>
                <w:szCs w:val="24"/>
              </w:rPr>
              <w:t>チケット購入時の参加者の連絡先把握</w:t>
            </w:r>
          </w:p>
          <w:p w14:paraId="597233AF" w14:textId="39658352" w:rsidR="005A7E93" w:rsidRPr="00915547" w:rsidRDefault="005A7E93" w:rsidP="00176AC6">
            <w:pPr>
              <w:widowControl/>
              <w:ind w:leftChars="70" w:left="408" w:hangingChars="100" w:hanging="240"/>
              <w:jc w:val="left"/>
              <w:rPr>
                <w:rFonts w:ascii="HGｺﾞｼｯｸM" w:eastAsia="HGｺﾞｼｯｸM"/>
                <w:szCs w:val="24"/>
              </w:rPr>
            </w:pPr>
            <w:r w:rsidRPr="00915547">
              <w:rPr>
                <w:rFonts w:ascii="HGｺﾞｼｯｸM" w:eastAsia="HGｺﾞｼｯｸM" w:hint="eastAsia"/>
                <w:szCs w:val="24"/>
              </w:rPr>
              <w:t>○</w:t>
            </w:r>
            <w:r w:rsidRPr="00915547">
              <w:rPr>
                <w:rFonts w:ascii="HGｺﾞｼｯｸM" w:eastAsia="HGｺﾞｼｯｸM"/>
                <w:szCs w:val="24"/>
              </w:rPr>
              <w:t>COCOA</w:t>
            </w:r>
            <w:r w:rsidRPr="00915547">
              <w:rPr>
                <w:rFonts w:ascii="HGｺﾞｼｯｸM" w:eastAsia="HGｺﾞｼｯｸM" w:hint="eastAsia"/>
                <w:szCs w:val="24"/>
              </w:rPr>
              <w:t>や</w:t>
            </w:r>
            <w:r>
              <w:rPr>
                <w:rFonts w:ascii="HGｺﾞｼｯｸM" w:eastAsia="HGｺﾞｼｯｸM" w:hint="eastAsia"/>
                <w:szCs w:val="24"/>
              </w:rPr>
              <w:t>「安心みえるLINE」</w:t>
            </w:r>
            <w:r w:rsidRPr="00915547">
              <w:rPr>
                <w:rFonts w:ascii="HGｺﾞｼｯｸM" w:eastAsia="HGｺﾞｼｯｸM" w:hint="eastAsia"/>
                <w:szCs w:val="24"/>
              </w:rPr>
              <w:t>による来場者情報の把握・管理手法の確立（アプリ等の確実な</w:t>
            </w:r>
            <w:r>
              <w:rPr>
                <w:rFonts w:ascii="HGｺﾞｼｯｸM" w:eastAsia="HGｺﾞｼｯｸM" w:hint="eastAsia"/>
                <w:szCs w:val="24"/>
              </w:rPr>
              <w:t>ダウンロード</w:t>
            </w:r>
            <w:r w:rsidR="00997C29">
              <w:rPr>
                <w:rFonts w:ascii="HGｺﾞｼｯｸM" w:eastAsia="HGｺﾞｼｯｸM" w:hint="eastAsia"/>
                <w:szCs w:val="24"/>
              </w:rPr>
              <w:t>、「安心みえるLINE」ＱＲコードの入口への掲示</w:t>
            </w:r>
            <w:r>
              <w:rPr>
                <w:rFonts w:ascii="HGｺﾞｼｯｸM" w:eastAsia="HGｺﾞｼｯｸM" w:hint="eastAsia"/>
                <w:szCs w:val="24"/>
              </w:rPr>
              <w:t>や来場者情報を把握するための具体的な措置の検討）</w:t>
            </w:r>
          </w:p>
          <w:p w14:paraId="0D35B218" w14:textId="77777777" w:rsidR="005A7E93" w:rsidRPr="00915547" w:rsidRDefault="005A7E93" w:rsidP="00176AC6">
            <w:pPr>
              <w:widowControl/>
              <w:ind w:leftChars="70" w:left="408" w:hangingChars="100" w:hanging="240"/>
              <w:jc w:val="left"/>
              <w:rPr>
                <w:rFonts w:ascii="HGｺﾞｼｯｸM" w:eastAsia="HGｺﾞｼｯｸM"/>
                <w:szCs w:val="24"/>
              </w:rPr>
            </w:pPr>
            <w:r w:rsidRPr="00915547">
              <w:rPr>
                <w:rFonts w:ascii="HGｺﾞｼｯｸM" w:eastAsia="HGｺﾞｼｯｸM" w:hint="eastAsia"/>
                <w:szCs w:val="24"/>
              </w:rPr>
              <w:t>○直行・直帰等の</w:t>
            </w:r>
            <w:r>
              <w:rPr>
                <w:rFonts w:ascii="HGｺﾞｼｯｸM" w:eastAsia="HGｺﾞｼｯｸM" w:hint="eastAsia"/>
                <w:szCs w:val="24"/>
              </w:rPr>
              <w:t>イベント</w:t>
            </w:r>
            <w:r w:rsidRPr="00915547">
              <w:rPr>
                <w:rFonts w:ascii="HGｺﾞｼｯｸM" w:eastAsia="HGｺﾞｼｯｸM" w:hint="eastAsia"/>
                <w:szCs w:val="24"/>
              </w:rPr>
              <w:t>前後の</w:t>
            </w:r>
            <w:r>
              <w:rPr>
                <w:rFonts w:ascii="HGｺﾞｼｯｸM" w:eastAsia="HGｺﾞｼｯｸM" w:hint="eastAsia"/>
                <w:szCs w:val="24"/>
              </w:rPr>
              <w:t>感染防止対策</w:t>
            </w:r>
            <w:r w:rsidRPr="00915547">
              <w:rPr>
                <w:rFonts w:ascii="HGｺﾞｼｯｸM" w:eastAsia="HGｺﾞｼｯｸM" w:hint="eastAsia"/>
                <w:szCs w:val="24"/>
              </w:rPr>
              <w:t>に関する</w:t>
            </w:r>
            <w:r>
              <w:rPr>
                <w:rFonts w:ascii="HGｺﾞｼｯｸM" w:eastAsia="HGｺﾞｼｯｸM" w:hint="eastAsia"/>
                <w:szCs w:val="24"/>
              </w:rPr>
              <w:t>具体的な措置</w:t>
            </w:r>
          </w:p>
          <w:p w14:paraId="5FFDFD50" w14:textId="08ECDDE0" w:rsidR="005A7E93" w:rsidRPr="00915547" w:rsidRDefault="00997C29" w:rsidP="00176AC6">
            <w:pPr>
              <w:widowControl/>
              <w:ind w:leftChars="70" w:left="168"/>
              <w:jc w:val="left"/>
              <w:rPr>
                <w:rFonts w:ascii="HGｺﾞｼｯｸM" w:eastAsia="HGｺﾞｼｯｸM"/>
                <w:szCs w:val="24"/>
              </w:rPr>
            </w:pPr>
            <w:r>
              <w:rPr>
                <w:rFonts w:ascii="HGｺﾞｼｯｸM" w:eastAsia="HGｺﾞｼｯｸM" w:hint="eastAsia"/>
                <w:szCs w:val="24"/>
              </w:rPr>
              <w:t>・参加者への</w:t>
            </w:r>
            <w:r w:rsidR="005A7E93" w:rsidRPr="00915547">
              <w:rPr>
                <w:rFonts w:ascii="HGｺﾞｼｯｸM" w:eastAsia="HGｺﾞｼｯｸM" w:hint="eastAsia"/>
                <w:szCs w:val="24"/>
              </w:rPr>
              <w:t>直行・直帰の呼びかけ</w:t>
            </w:r>
            <w:r w:rsidR="005A7E93">
              <w:rPr>
                <w:rFonts w:ascii="HGｺﾞｼｯｸM" w:eastAsia="HGｺﾞｼｯｸM" w:hint="eastAsia"/>
                <w:szCs w:val="24"/>
              </w:rPr>
              <w:t>。</w:t>
            </w:r>
          </w:p>
          <w:p w14:paraId="2DEBC18D" w14:textId="77777777" w:rsidR="005A7E93" w:rsidRPr="00915547" w:rsidRDefault="005A7E93" w:rsidP="00176AC6">
            <w:pPr>
              <w:widowControl/>
              <w:ind w:leftChars="70" w:left="168"/>
              <w:jc w:val="left"/>
              <w:rPr>
                <w:rFonts w:ascii="HGｺﾞｼｯｸM" w:eastAsia="HGｺﾞｼｯｸM"/>
                <w:szCs w:val="24"/>
              </w:rPr>
            </w:pPr>
            <w:r w:rsidRPr="00915547">
              <w:rPr>
                <w:rFonts w:ascii="HGｺﾞｼｯｸM" w:eastAsia="HGｺﾞｼｯｸM" w:hint="eastAsia"/>
                <w:szCs w:val="24"/>
              </w:rPr>
              <w:t>・警備員による公共交通機関への誘導等</w:t>
            </w:r>
            <w:r>
              <w:rPr>
                <w:rFonts w:ascii="HGｺﾞｼｯｸM" w:eastAsia="HGｺﾞｼｯｸM" w:hint="eastAsia"/>
                <w:szCs w:val="24"/>
              </w:rPr>
              <w:t>。</w:t>
            </w:r>
          </w:p>
          <w:p w14:paraId="486D0FBF" w14:textId="77777777" w:rsidR="005A7E93" w:rsidRPr="00915547" w:rsidRDefault="005A7E93" w:rsidP="00176AC6">
            <w:pPr>
              <w:widowControl/>
              <w:ind w:leftChars="70" w:left="168"/>
              <w:jc w:val="left"/>
              <w:rPr>
                <w:rFonts w:ascii="HGｺﾞｼｯｸM" w:eastAsia="HGｺﾞｼｯｸM"/>
                <w:szCs w:val="24"/>
              </w:rPr>
            </w:pPr>
            <w:r>
              <w:rPr>
                <w:rFonts w:ascii="HGｺﾞｼｯｸM" w:eastAsia="HGｺﾞｼｯｸM" w:hint="eastAsia"/>
                <w:szCs w:val="24"/>
              </w:rPr>
              <w:t>○検温・検査実施のための体制・実施計画</w:t>
            </w:r>
          </w:p>
          <w:p w14:paraId="1B01DDD8" w14:textId="77777777" w:rsidR="005A7E93" w:rsidRPr="00915547" w:rsidRDefault="005A7E93" w:rsidP="00176AC6">
            <w:pPr>
              <w:widowControl/>
              <w:ind w:leftChars="70" w:left="408" w:hangingChars="100" w:hanging="240"/>
              <w:jc w:val="left"/>
              <w:rPr>
                <w:rFonts w:ascii="HGｺﾞｼｯｸM" w:eastAsia="HGｺﾞｼｯｸM"/>
                <w:szCs w:val="24"/>
              </w:rPr>
            </w:pPr>
            <w:r w:rsidRPr="00915547">
              <w:rPr>
                <w:rFonts w:ascii="HGｺﾞｼｯｸM" w:eastAsia="HGｺﾞｼｯｸM" w:hint="eastAsia"/>
                <w:szCs w:val="24"/>
              </w:rPr>
              <w:t>○有症状者の入場を防止できるキャンセルポリ</w:t>
            </w:r>
            <w:r>
              <w:rPr>
                <w:rFonts w:ascii="HGｺﾞｼｯｸM" w:eastAsia="HGｺﾞｼｯｸM" w:hint="eastAsia"/>
                <w:szCs w:val="24"/>
              </w:rPr>
              <w:t>シーの整備</w:t>
            </w:r>
          </w:p>
        </w:tc>
      </w:tr>
    </w:tbl>
    <w:p w14:paraId="22346D68" w14:textId="60EE8803" w:rsidR="005A7E93" w:rsidRPr="00A87A1E" w:rsidRDefault="005A7E93" w:rsidP="00176AC6">
      <w:pPr>
        <w:spacing w:beforeLines="50" w:before="200" w:line="320" w:lineRule="exact"/>
        <w:ind w:left="241" w:hangingChars="100" w:hanging="241"/>
        <w:rPr>
          <w:rFonts w:ascii="ＭＳ ゴシック" w:eastAsia="ＭＳ ゴシック" w:hAnsi="ＭＳ ゴシック"/>
        </w:rPr>
      </w:pPr>
      <w:r w:rsidRPr="00A87A1E">
        <w:rPr>
          <w:rFonts w:ascii="ＭＳ ゴシック" w:eastAsia="ＭＳ ゴシック" w:hAnsi="ＭＳ ゴシック"/>
          <w:b/>
          <w:bCs/>
        </w:rPr>
        <w:t>※上記に加え、</w:t>
      </w:r>
      <w:r>
        <w:rPr>
          <w:rFonts w:ascii="ＭＳ ゴシック" w:eastAsia="ＭＳ ゴシック" w:hAnsi="ＭＳ ゴシック" w:hint="eastAsia"/>
          <w:b/>
          <w:bCs/>
        </w:rPr>
        <w:t>「</w:t>
      </w:r>
      <w:r w:rsidRPr="00FC6B9A">
        <w:rPr>
          <w:rFonts w:ascii="ＭＳ ゴシック" w:eastAsia="ＭＳ ゴシック" w:hAnsi="ＭＳ ゴシック" w:hint="eastAsia"/>
          <w:b/>
          <w:bCs/>
        </w:rPr>
        <w:t>新型コロナウイルス感染症拡大防止に向けた</w:t>
      </w:r>
      <w:r>
        <w:rPr>
          <w:rFonts w:ascii="ＭＳ ゴシック" w:eastAsia="ＭＳ ゴシック" w:hAnsi="ＭＳ ゴシック" w:hint="eastAsia"/>
          <w:b/>
          <w:bCs/>
        </w:rPr>
        <w:t>『三重県指針』」</w:t>
      </w:r>
      <w:r w:rsidR="00A729CB">
        <w:rPr>
          <w:rFonts w:ascii="ＭＳ ゴシック" w:eastAsia="ＭＳ ゴシック" w:hAnsi="ＭＳ ゴシック" w:hint="eastAsia"/>
          <w:b/>
          <w:bCs/>
        </w:rPr>
        <w:t>等</w:t>
      </w:r>
      <w:r>
        <w:rPr>
          <w:rFonts w:ascii="ＭＳ ゴシック" w:eastAsia="ＭＳ ゴシック" w:hAnsi="ＭＳ ゴシック" w:hint="eastAsia"/>
          <w:b/>
          <w:bCs/>
        </w:rPr>
        <w:t>に記載</w:t>
      </w:r>
      <w:r w:rsidRPr="00A87A1E">
        <w:rPr>
          <w:rFonts w:ascii="ＭＳ ゴシック" w:eastAsia="ＭＳ ゴシック" w:hAnsi="ＭＳ ゴシック"/>
          <w:b/>
          <w:bCs/>
        </w:rPr>
        <w:t>の要請や各業界が定める業種別ガイドライン（該当する業種において策定されている場合）を遵守</w:t>
      </w:r>
      <w:r w:rsidR="00C32FB9">
        <w:rPr>
          <w:rFonts w:ascii="ＭＳ ゴシック" w:eastAsia="ＭＳ ゴシック" w:hAnsi="ＭＳ ゴシック" w:hint="eastAsia"/>
          <w:b/>
          <w:bCs/>
        </w:rPr>
        <w:t>してください</w:t>
      </w:r>
      <w:r w:rsidRPr="00A87A1E">
        <w:rPr>
          <w:rFonts w:ascii="ＭＳ ゴシック" w:eastAsia="ＭＳ ゴシック" w:hAnsi="ＭＳ ゴシック"/>
          <w:b/>
          <w:bCs/>
        </w:rPr>
        <w:t>。</w:t>
      </w:r>
    </w:p>
    <w:p w14:paraId="505601CD" w14:textId="12562C74" w:rsidR="005A7E93" w:rsidRPr="00A87A1E" w:rsidRDefault="00EE6272" w:rsidP="00176AC6">
      <w:pPr>
        <w:spacing w:before="50" w:line="32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005A7E93">
        <w:rPr>
          <w:rFonts w:ascii="ＭＳ ゴシック" w:eastAsia="ＭＳ ゴシック" w:hAnsi="ＭＳ ゴシック" w:hint="eastAsia"/>
        </w:rPr>
        <w:t>「感染防止安全計画」</w:t>
      </w:r>
      <w:r>
        <w:rPr>
          <w:rFonts w:ascii="ＭＳ ゴシック" w:eastAsia="ＭＳ ゴシック" w:hAnsi="ＭＳ ゴシック" w:hint="eastAsia"/>
        </w:rPr>
        <w:t>を策定</w:t>
      </w:r>
      <w:r w:rsidR="005A7E93">
        <w:rPr>
          <w:rFonts w:ascii="ＭＳ ゴシック" w:eastAsia="ＭＳ ゴシック" w:hAnsi="ＭＳ ゴシック" w:hint="eastAsia"/>
        </w:rPr>
        <w:t>しない</w:t>
      </w:r>
      <w:r w:rsidR="005A7E93" w:rsidRPr="00A87A1E">
        <w:rPr>
          <w:rFonts w:ascii="ＭＳ ゴシック" w:eastAsia="ＭＳ ゴシック" w:hAnsi="ＭＳ ゴシック" w:hint="eastAsia"/>
        </w:rPr>
        <w:t>イベントについては、「具体的な対策例」を参考に、個々のイベントにおける</w:t>
      </w:r>
      <w:r w:rsidR="005A7E93">
        <w:rPr>
          <w:rFonts w:ascii="ＭＳ ゴシック" w:eastAsia="ＭＳ ゴシック" w:hAnsi="ＭＳ ゴシック" w:hint="eastAsia"/>
        </w:rPr>
        <w:t>感染防止対策</w:t>
      </w:r>
      <w:r w:rsidR="005A7E93" w:rsidRPr="00A87A1E">
        <w:rPr>
          <w:rFonts w:ascii="ＭＳ ゴシック" w:eastAsia="ＭＳ ゴシック" w:hAnsi="ＭＳ ゴシック" w:hint="eastAsia"/>
        </w:rPr>
        <w:t>が適切に実施できているかをチェックし</w:t>
      </w:r>
      <w:r w:rsidR="00C32FB9">
        <w:rPr>
          <w:rFonts w:ascii="ＭＳ ゴシック" w:eastAsia="ＭＳ ゴシック" w:hAnsi="ＭＳ ゴシック" w:hint="eastAsia"/>
        </w:rPr>
        <w:t>た「感染防止対策チェックリスト」を</w:t>
      </w:r>
      <w:r w:rsidR="005A7E93" w:rsidRPr="00A87A1E">
        <w:rPr>
          <w:rFonts w:ascii="ＭＳ ゴシック" w:eastAsia="ＭＳ ゴシック" w:hAnsi="ＭＳ ゴシック" w:hint="eastAsia"/>
        </w:rPr>
        <w:t>ホームページ等で公表してください。</w:t>
      </w:r>
    </w:p>
    <w:p w14:paraId="3C12CE84" w14:textId="77777777" w:rsidR="00A729CB" w:rsidRPr="00A729CB" w:rsidRDefault="00A729CB" w:rsidP="00A729CB">
      <w:pPr>
        <w:spacing w:before="50" w:line="320" w:lineRule="exact"/>
        <w:ind w:left="240" w:hangingChars="100" w:hanging="240"/>
        <w:rPr>
          <w:rFonts w:ascii="ＭＳ ゴシック" w:eastAsia="ＭＳ ゴシック" w:hAnsi="ＭＳ ゴシック"/>
        </w:rPr>
      </w:pPr>
      <w:r w:rsidRPr="00A729CB">
        <w:rPr>
          <w:rFonts w:ascii="ＭＳ ゴシック" w:eastAsia="ＭＳ ゴシック" w:hAnsi="ＭＳ ゴシック" w:hint="eastAsia"/>
        </w:rPr>
        <w:t>※「感染防止安全計画」を作成し県へ提出・確認を受けることで、収容定員までの規模でイベントを開催することができます。（三重県に緊急事態宣言が適用されていないとき。大声なしのイベントに限る。）</w:t>
      </w:r>
    </w:p>
    <w:p w14:paraId="59D53D2C" w14:textId="6AA43887" w:rsidR="0057326C" w:rsidRPr="00412F9C" w:rsidRDefault="00A729CB" w:rsidP="00A729CB">
      <w:pPr>
        <w:spacing w:before="50" w:line="320" w:lineRule="exact"/>
        <w:ind w:left="240" w:hangingChars="100" w:hanging="240"/>
        <w:rPr>
          <w:rFonts w:ascii="ＭＳ ゴシック" w:eastAsia="ＭＳ ゴシック" w:cs="ＭＳ ゴシック"/>
          <w:color w:val="000000"/>
          <w:kern w:val="0"/>
          <w:szCs w:val="24"/>
        </w:rPr>
      </w:pPr>
      <w:r w:rsidRPr="00A729CB">
        <w:rPr>
          <w:rFonts w:ascii="ＭＳ ゴシック" w:eastAsia="ＭＳ ゴシック" w:hAnsi="ＭＳ ゴシック" w:hint="eastAsia"/>
        </w:rPr>
        <w:t>※三重県に緊急事態宣言が適用されたときは、「感染防止安全計画」を県へ提出・確認を受けた場合の人数上限は10,000人までとなります。ただし、「感染防止安全計画」に加えて</w:t>
      </w:r>
      <w:r w:rsidRPr="009E59C9">
        <w:rPr>
          <w:rFonts w:ascii="ＭＳ ゴシック" w:eastAsia="ＭＳ ゴシック" w:hAnsi="ＭＳ ゴシック" w:hint="eastAsia"/>
        </w:rPr>
        <w:t>「</w:t>
      </w:r>
      <w:r w:rsidR="00F13E24" w:rsidRPr="009E59C9">
        <w:rPr>
          <w:rFonts w:ascii="ＭＳ ゴシック" w:eastAsia="ＭＳ ゴシック" w:hAnsi="ＭＳ ゴシック" w:hint="eastAsia"/>
        </w:rPr>
        <w:t>対象者全員検査</w:t>
      </w:r>
      <w:r w:rsidRPr="009E59C9">
        <w:rPr>
          <w:rFonts w:ascii="ＭＳ ゴシック" w:eastAsia="ＭＳ ゴシック" w:hAnsi="ＭＳ ゴシック" w:hint="eastAsia"/>
        </w:rPr>
        <w:t>」を行うことにより、収容定員までの規模でイベントを開催することができます（大声なしのイベントに限る。）。なお、感染状況を鑑み、「</w:t>
      </w:r>
      <w:r w:rsidR="00F13E24" w:rsidRPr="009E59C9">
        <w:rPr>
          <w:rFonts w:ascii="ＭＳ ゴシック" w:eastAsia="ＭＳ ゴシック" w:hAnsi="ＭＳ ゴシック" w:hint="eastAsia"/>
        </w:rPr>
        <w:t>対象者全員検査</w:t>
      </w:r>
      <w:r w:rsidRPr="009E59C9">
        <w:rPr>
          <w:rFonts w:ascii="ＭＳ ゴシック" w:eastAsia="ＭＳ ゴシック" w:hAnsi="ＭＳ ゴシック" w:hint="eastAsia"/>
        </w:rPr>
        <w:t>」</w:t>
      </w:r>
      <w:r w:rsidRPr="00A729CB">
        <w:rPr>
          <w:rFonts w:ascii="ＭＳ ゴシック" w:eastAsia="ＭＳ ゴシック" w:hAnsi="ＭＳ ゴシック" w:hint="eastAsia"/>
        </w:rPr>
        <w:t>による人数上限の緩和を行わないことがあります。</w:t>
      </w:r>
    </w:p>
    <w:sectPr w:rsidR="0057326C" w:rsidRPr="00412F9C" w:rsidSect="00F13E24">
      <w:footerReference w:type="default" r:id="rId8"/>
      <w:footerReference w:type="first" r:id="rId9"/>
      <w:pgSz w:w="16838" w:h="11906" w:orient="landscape" w:code="9"/>
      <w:pgMar w:top="1134" w:right="1134" w:bottom="567" w:left="907" w:header="851" w:footer="284"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B64A1" w14:textId="77777777" w:rsidR="007179E1" w:rsidRDefault="007179E1" w:rsidP="00BC5C50">
      <w:r>
        <w:separator/>
      </w:r>
    </w:p>
  </w:endnote>
  <w:endnote w:type="continuationSeparator" w:id="0">
    <w:p w14:paraId="46EF3336" w14:textId="77777777" w:rsidR="007179E1" w:rsidRDefault="007179E1" w:rsidP="00BC5C50">
      <w:r>
        <w:continuationSeparator/>
      </w:r>
    </w:p>
  </w:endnote>
  <w:endnote w:type="continuationNotice" w:id="1">
    <w:p w14:paraId="6523F01B" w14:textId="77777777" w:rsidR="007179E1" w:rsidRDefault="00717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004836"/>
      <w:docPartObj>
        <w:docPartGallery w:val="Page Numbers (Bottom of Page)"/>
        <w:docPartUnique/>
      </w:docPartObj>
    </w:sdtPr>
    <w:sdtEndPr/>
    <w:sdtContent>
      <w:p w14:paraId="4DA6C840" w14:textId="74B2054D" w:rsidR="00412F9C" w:rsidRDefault="00412F9C" w:rsidP="00DF38DB">
        <w:pPr>
          <w:pStyle w:val="ae"/>
          <w:jc w:val="center"/>
        </w:pPr>
        <w:r>
          <w:fldChar w:fldCharType="begin"/>
        </w:r>
        <w:r>
          <w:instrText>PAGE   \* MERGEFORMAT</w:instrText>
        </w:r>
        <w:r>
          <w:fldChar w:fldCharType="separate"/>
        </w:r>
        <w:r w:rsidR="009E59C9" w:rsidRPr="009E59C9">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465747"/>
      <w:docPartObj>
        <w:docPartGallery w:val="Page Numbers (Bottom of Page)"/>
        <w:docPartUnique/>
      </w:docPartObj>
    </w:sdtPr>
    <w:sdtEndPr/>
    <w:sdtContent>
      <w:p w14:paraId="7AA39E68" w14:textId="38E9A592" w:rsidR="00412F9C" w:rsidRDefault="00412F9C" w:rsidP="008F42C7">
        <w:pPr>
          <w:pStyle w:val="ae"/>
          <w:spacing w:line="300" w:lineRule="exact"/>
          <w:jc w:val="center"/>
        </w:pPr>
        <w:r>
          <w:fldChar w:fldCharType="begin"/>
        </w:r>
        <w:r>
          <w:instrText>PAGE   \* MERGEFORMAT</w:instrText>
        </w:r>
        <w:r>
          <w:fldChar w:fldCharType="separate"/>
        </w:r>
        <w:r w:rsidRPr="00765BC7">
          <w:rPr>
            <w:noProof/>
            <w:lang w:val="ja-JP"/>
          </w:rPr>
          <w:t>1</w:t>
        </w:r>
        <w:r>
          <w:fldChar w:fldCharType="end"/>
        </w:r>
      </w:p>
    </w:sdtContent>
  </w:sdt>
  <w:p w14:paraId="49B1A03B" w14:textId="77777777" w:rsidR="00412F9C" w:rsidRDefault="00412F9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332A8" w14:textId="77777777" w:rsidR="007179E1" w:rsidRDefault="007179E1" w:rsidP="00BC5C50">
      <w:r>
        <w:separator/>
      </w:r>
    </w:p>
  </w:footnote>
  <w:footnote w:type="continuationSeparator" w:id="0">
    <w:p w14:paraId="182C7074" w14:textId="77777777" w:rsidR="007179E1" w:rsidRDefault="007179E1" w:rsidP="00BC5C50">
      <w:r>
        <w:continuationSeparator/>
      </w:r>
    </w:p>
  </w:footnote>
  <w:footnote w:type="continuationNotice" w:id="1">
    <w:p w14:paraId="4761FD72" w14:textId="77777777" w:rsidR="007179E1" w:rsidRDefault="007179E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C0C"/>
    <w:multiLevelType w:val="hybridMultilevel"/>
    <w:tmpl w:val="D5525E54"/>
    <w:lvl w:ilvl="0" w:tplc="1BA83A7C">
      <w:start w:val="1"/>
      <w:numFmt w:val="decimalFullWidth"/>
      <w:lvlText w:val="（%1）"/>
      <w:lvlJc w:val="left"/>
      <w:pPr>
        <w:ind w:left="1006" w:hanging="765"/>
      </w:pPr>
      <w:rPr>
        <w:rFonts w:hint="default"/>
        <w:color w:val="auto"/>
        <w:u w:val="none"/>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BEA0A65"/>
    <w:multiLevelType w:val="hybridMultilevel"/>
    <w:tmpl w:val="9CFC1610"/>
    <w:lvl w:ilvl="0" w:tplc="B9267816">
      <w:start w:val="1"/>
      <w:numFmt w:val="decimalEnclosedCircle"/>
      <w:lvlText w:val="%1"/>
      <w:lvlJc w:val="left"/>
      <w:pPr>
        <w:ind w:left="2040" w:hanging="360"/>
      </w:pPr>
      <w:rPr>
        <w:rFonts w:hint="eastAsia"/>
        <w:color w:val="auto"/>
        <w:sz w:val="24"/>
        <w:szCs w:val="24"/>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0867DAA"/>
    <w:multiLevelType w:val="hybridMultilevel"/>
    <w:tmpl w:val="509844E2"/>
    <w:lvl w:ilvl="0" w:tplc="87E25E48">
      <w:start w:val="1"/>
      <w:numFmt w:val="bullet"/>
      <w:lvlText w:val="※"/>
      <w:lvlJc w:val="left"/>
      <w:pPr>
        <w:ind w:left="1644" w:hanging="360"/>
      </w:pPr>
      <w:rPr>
        <w:rFonts w:ascii="游明朝" w:eastAsia="游明朝" w:hAnsi="游明朝" w:cstheme="minorBidi" w:hint="eastAsia"/>
      </w:rPr>
    </w:lvl>
    <w:lvl w:ilvl="1" w:tplc="0409000B" w:tentative="1">
      <w:start w:val="1"/>
      <w:numFmt w:val="bullet"/>
      <w:lvlText w:val=""/>
      <w:lvlJc w:val="left"/>
      <w:pPr>
        <w:ind w:left="2124" w:hanging="420"/>
      </w:pPr>
      <w:rPr>
        <w:rFonts w:ascii="Wingdings" w:hAnsi="Wingdings" w:hint="default"/>
      </w:rPr>
    </w:lvl>
    <w:lvl w:ilvl="2" w:tplc="0409000D" w:tentative="1">
      <w:start w:val="1"/>
      <w:numFmt w:val="bullet"/>
      <w:lvlText w:val=""/>
      <w:lvlJc w:val="left"/>
      <w:pPr>
        <w:ind w:left="2544" w:hanging="420"/>
      </w:pPr>
      <w:rPr>
        <w:rFonts w:ascii="Wingdings" w:hAnsi="Wingdings" w:hint="default"/>
      </w:rPr>
    </w:lvl>
    <w:lvl w:ilvl="3" w:tplc="04090001" w:tentative="1">
      <w:start w:val="1"/>
      <w:numFmt w:val="bullet"/>
      <w:lvlText w:val=""/>
      <w:lvlJc w:val="left"/>
      <w:pPr>
        <w:ind w:left="2964" w:hanging="420"/>
      </w:pPr>
      <w:rPr>
        <w:rFonts w:ascii="Wingdings" w:hAnsi="Wingdings" w:hint="default"/>
      </w:rPr>
    </w:lvl>
    <w:lvl w:ilvl="4" w:tplc="0409000B" w:tentative="1">
      <w:start w:val="1"/>
      <w:numFmt w:val="bullet"/>
      <w:lvlText w:val=""/>
      <w:lvlJc w:val="left"/>
      <w:pPr>
        <w:ind w:left="3384" w:hanging="420"/>
      </w:pPr>
      <w:rPr>
        <w:rFonts w:ascii="Wingdings" w:hAnsi="Wingdings" w:hint="default"/>
      </w:rPr>
    </w:lvl>
    <w:lvl w:ilvl="5" w:tplc="0409000D" w:tentative="1">
      <w:start w:val="1"/>
      <w:numFmt w:val="bullet"/>
      <w:lvlText w:val=""/>
      <w:lvlJc w:val="left"/>
      <w:pPr>
        <w:ind w:left="3804" w:hanging="420"/>
      </w:pPr>
      <w:rPr>
        <w:rFonts w:ascii="Wingdings" w:hAnsi="Wingdings" w:hint="default"/>
      </w:rPr>
    </w:lvl>
    <w:lvl w:ilvl="6" w:tplc="04090001" w:tentative="1">
      <w:start w:val="1"/>
      <w:numFmt w:val="bullet"/>
      <w:lvlText w:val=""/>
      <w:lvlJc w:val="left"/>
      <w:pPr>
        <w:ind w:left="4224" w:hanging="420"/>
      </w:pPr>
      <w:rPr>
        <w:rFonts w:ascii="Wingdings" w:hAnsi="Wingdings" w:hint="default"/>
      </w:rPr>
    </w:lvl>
    <w:lvl w:ilvl="7" w:tplc="0409000B" w:tentative="1">
      <w:start w:val="1"/>
      <w:numFmt w:val="bullet"/>
      <w:lvlText w:val=""/>
      <w:lvlJc w:val="left"/>
      <w:pPr>
        <w:ind w:left="4644" w:hanging="420"/>
      </w:pPr>
      <w:rPr>
        <w:rFonts w:ascii="Wingdings" w:hAnsi="Wingdings" w:hint="default"/>
      </w:rPr>
    </w:lvl>
    <w:lvl w:ilvl="8" w:tplc="0409000D" w:tentative="1">
      <w:start w:val="1"/>
      <w:numFmt w:val="bullet"/>
      <w:lvlText w:val=""/>
      <w:lvlJc w:val="left"/>
      <w:pPr>
        <w:ind w:left="5064" w:hanging="420"/>
      </w:pPr>
      <w:rPr>
        <w:rFonts w:ascii="Wingdings" w:hAnsi="Wingdings" w:hint="default"/>
      </w:rPr>
    </w:lvl>
  </w:abstractNum>
  <w:abstractNum w:abstractNumId="3" w15:restartNumberingAfterBreak="0">
    <w:nsid w:val="2FC00E08"/>
    <w:multiLevelType w:val="hybridMultilevel"/>
    <w:tmpl w:val="0836645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B">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4" w15:restartNumberingAfterBreak="0">
    <w:nsid w:val="33796508"/>
    <w:multiLevelType w:val="hybridMultilevel"/>
    <w:tmpl w:val="F612ADFE"/>
    <w:lvl w:ilvl="0" w:tplc="C3529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215062"/>
    <w:multiLevelType w:val="hybridMultilevel"/>
    <w:tmpl w:val="2AE4ECF4"/>
    <w:lvl w:ilvl="0" w:tplc="87E25E48">
      <w:start w:val="1"/>
      <w:numFmt w:val="bullet"/>
      <w:lvlText w:val="※"/>
      <w:lvlJc w:val="left"/>
      <w:pPr>
        <w:ind w:left="840" w:hanging="420"/>
      </w:pPr>
      <w:rPr>
        <w:rFonts w:ascii="游明朝" w:eastAsia="游明朝" w:hAnsi="游明朝" w:cstheme="minorBidi" w:hint="eastAsia"/>
      </w:rPr>
    </w:lvl>
    <w:lvl w:ilvl="1" w:tplc="87E25E48">
      <w:start w:val="1"/>
      <w:numFmt w:val="bullet"/>
      <w:lvlText w:val="※"/>
      <w:lvlJc w:val="left"/>
      <w:pPr>
        <w:ind w:left="1260" w:hanging="42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7FB386E"/>
    <w:multiLevelType w:val="hybridMultilevel"/>
    <w:tmpl w:val="387A178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1">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7" w15:restartNumberingAfterBreak="0">
    <w:nsid w:val="50C14A45"/>
    <w:multiLevelType w:val="hybridMultilevel"/>
    <w:tmpl w:val="4FD06722"/>
    <w:lvl w:ilvl="0" w:tplc="677A3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B346DF"/>
    <w:multiLevelType w:val="hybridMultilevel"/>
    <w:tmpl w:val="B6B270A0"/>
    <w:lvl w:ilvl="0" w:tplc="F2C28AC8">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B4938DE"/>
    <w:multiLevelType w:val="hybridMultilevel"/>
    <w:tmpl w:val="94B207E2"/>
    <w:lvl w:ilvl="0" w:tplc="E9A4FBF2">
      <w:start w:val="1"/>
      <w:numFmt w:val="lowerLetter"/>
      <w:lvlText w:val="%1)"/>
      <w:lvlJc w:val="left"/>
      <w:pPr>
        <w:ind w:left="3240" w:hanging="360"/>
      </w:pPr>
      <w:rPr>
        <w:rFonts w:hint="eastAsia"/>
      </w:rPr>
    </w:lvl>
    <w:lvl w:ilvl="1" w:tplc="DC3A2ACE">
      <w:start w:val="1"/>
      <w:numFmt w:val="decimalEnclosedCircle"/>
      <w:lvlText w:val="%2"/>
      <w:lvlJc w:val="left"/>
      <w:pPr>
        <w:ind w:left="3660" w:hanging="360"/>
      </w:pPr>
      <w:rPr>
        <w:rFonts w:hint="default"/>
        <w:u w:val="none"/>
      </w:rPr>
    </w:lvl>
    <w:lvl w:ilvl="2" w:tplc="0409001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0" w15:restartNumberingAfterBreak="0">
    <w:nsid w:val="62995AB3"/>
    <w:multiLevelType w:val="hybridMultilevel"/>
    <w:tmpl w:val="2D046796"/>
    <w:lvl w:ilvl="0" w:tplc="E9A4FBF2">
      <w:start w:val="1"/>
      <w:numFmt w:val="lowerLetter"/>
      <w:lvlText w:val="%1)"/>
      <w:lvlJc w:val="left"/>
      <w:pPr>
        <w:ind w:left="3240" w:hanging="360"/>
      </w:pPr>
      <w:rPr>
        <w:rFonts w:hint="eastAsia"/>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1" w15:restartNumberingAfterBreak="0">
    <w:nsid w:val="6CFD0330"/>
    <w:multiLevelType w:val="hybridMultilevel"/>
    <w:tmpl w:val="ED70969A"/>
    <w:lvl w:ilvl="0" w:tplc="66C29B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5E4070"/>
    <w:multiLevelType w:val="hybridMultilevel"/>
    <w:tmpl w:val="65CE1AD0"/>
    <w:lvl w:ilvl="0" w:tplc="44A01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F93EC6"/>
    <w:multiLevelType w:val="hybridMultilevel"/>
    <w:tmpl w:val="32960158"/>
    <w:lvl w:ilvl="0" w:tplc="87E25E48">
      <w:start w:val="1"/>
      <w:numFmt w:val="bullet"/>
      <w:lvlText w:val="※"/>
      <w:lvlJc w:val="left"/>
      <w:pPr>
        <w:ind w:left="846" w:hanging="420"/>
      </w:pPr>
      <w:rPr>
        <w:rFonts w:ascii="游明朝" w:eastAsia="游明朝" w:hAnsi="游明朝" w:cstheme="minorBidi"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2"/>
  </w:num>
  <w:num w:numId="2">
    <w:abstractNumId w:val="2"/>
  </w:num>
  <w:num w:numId="3">
    <w:abstractNumId w:val="0"/>
  </w:num>
  <w:num w:numId="4">
    <w:abstractNumId w:val="8"/>
  </w:num>
  <w:num w:numId="5">
    <w:abstractNumId w:val="11"/>
  </w:num>
  <w:num w:numId="6">
    <w:abstractNumId w:val="1"/>
  </w:num>
  <w:num w:numId="7">
    <w:abstractNumId w:val="3"/>
  </w:num>
  <w:num w:numId="8">
    <w:abstractNumId w:val="10"/>
  </w:num>
  <w:num w:numId="9">
    <w:abstractNumId w:val="9"/>
  </w:num>
  <w:num w:numId="10">
    <w:abstractNumId w:val="13"/>
  </w:num>
  <w:num w:numId="11">
    <w:abstractNumId w:val="5"/>
  </w:num>
  <w:num w:numId="12">
    <w:abstractNumId w:val="6"/>
  </w:num>
  <w:num w:numId="13">
    <w:abstractNumId w:val="4"/>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6F"/>
    <w:rsid w:val="00000930"/>
    <w:rsid w:val="000010B6"/>
    <w:rsid w:val="00002BBA"/>
    <w:rsid w:val="000030A7"/>
    <w:rsid w:val="00004DBC"/>
    <w:rsid w:val="00005447"/>
    <w:rsid w:val="00005D11"/>
    <w:rsid w:val="000063B8"/>
    <w:rsid w:val="00006B4D"/>
    <w:rsid w:val="00007331"/>
    <w:rsid w:val="00007AFC"/>
    <w:rsid w:val="0002102E"/>
    <w:rsid w:val="0002107E"/>
    <w:rsid w:val="00021819"/>
    <w:rsid w:val="0002186B"/>
    <w:rsid w:val="0002234F"/>
    <w:rsid w:val="0002309D"/>
    <w:rsid w:val="0002376D"/>
    <w:rsid w:val="000248F6"/>
    <w:rsid w:val="0002561B"/>
    <w:rsid w:val="0002571D"/>
    <w:rsid w:val="000273E4"/>
    <w:rsid w:val="00030684"/>
    <w:rsid w:val="00030FAD"/>
    <w:rsid w:val="000325A6"/>
    <w:rsid w:val="000329E8"/>
    <w:rsid w:val="000329F2"/>
    <w:rsid w:val="00033B73"/>
    <w:rsid w:val="0004069C"/>
    <w:rsid w:val="0004142B"/>
    <w:rsid w:val="00042481"/>
    <w:rsid w:val="000425FE"/>
    <w:rsid w:val="00044E78"/>
    <w:rsid w:val="00044E96"/>
    <w:rsid w:val="00050E82"/>
    <w:rsid w:val="00051169"/>
    <w:rsid w:val="00051D29"/>
    <w:rsid w:val="00054481"/>
    <w:rsid w:val="00057AAD"/>
    <w:rsid w:val="00060466"/>
    <w:rsid w:val="000609C3"/>
    <w:rsid w:val="00061056"/>
    <w:rsid w:val="00062CFF"/>
    <w:rsid w:val="00062D20"/>
    <w:rsid w:val="00062D28"/>
    <w:rsid w:val="000641BA"/>
    <w:rsid w:val="000642AF"/>
    <w:rsid w:val="00064F7F"/>
    <w:rsid w:val="0006502E"/>
    <w:rsid w:val="0006521B"/>
    <w:rsid w:val="00066281"/>
    <w:rsid w:val="000666A0"/>
    <w:rsid w:val="00066A32"/>
    <w:rsid w:val="00066F21"/>
    <w:rsid w:val="00067460"/>
    <w:rsid w:val="000676A7"/>
    <w:rsid w:val="0006780B"/>
    <w:rsid w:val="00067ECF"/>
    <w:rsid w:val="00071F62"/>
    <w:rsid w:val="000731FB"/>
    <w:rsid w:val="000739DE"/>
    <w:rsid w:val="00077413"/>
    <w:rsid w:val="00080DA5"/>
    <w:rsid w:val="00081F35"/>
    <w:rsid w:val="0008398A"/>
    <w:rsid w:val="000843CA"/>
    <w:rsid w:val="00085729"/>
    <w:rsid w:val="000860B4"/>
    <w:rsid w:val="000901EC"/>
    <w:rsid w:val="000922BB"/>
    <w:rsid w:val="00093AA7"/>
    <w:rsid w:val="00093E82"/>
    <w:rsid w:val="000949C5"/>
    <w:rsid w:val="00097573"/>
    <w:rsid w:val="000A2F3D"/>
    <w:rsid w:val="000A38E9"/>
    <w:rsid w:val="000A6620"/>
    <w:rsid w:val="000A66B8"/>
    <w:rsid w:val="000B01F9"/>
    <w:rsid w:val="000B0FDB"/>
    <w:rsid w:val="000B1BAC"/>
    <w:rsid w:val="000B1D22"/>
    <w:rsid w:val="000B305C"/>
    <w:rsid w:val="000B321F"/>
    <w:rsid w:val="000B5023"/>
    <w:rsid w:val="000B66A4"/>
    <w:rsid w:val="000B6FF5"/>
    <w:rsid w:val="000B7591"/>
    <w:rsid w:val="000C2A26"/>
    <w:rsid w:val="000C3872"/>
    <w:rsid w:val="000C6337"/>
    <w:rsid w:val="000C6900"/>
    <w:rsid w:val="000D0116"/>
    <w:rsid w:val="000D1CC9"/>
    <w:rsid w:val="000D2D37"/>
    <w:rsid w:val="000D42CD"/>
    <w:rsid w:val="000D5F5D"/>
    <w:rsid w:val="000D76B0"/>
    <w:rsid w:val="000D7BBF"/>
    <w:rsid w:val="000E059B"/>
    <w:rsid w:val="000E0623"/>
    <w:rsid w:val="000E1D55"/>
    <w:rsid w:val="000E2069"/>
    <w:rsid w:val="000E388F"/>
    <w:rsid w:val="000E659C"/>
    <w:rsid w:val="000E7475"/>
    <w:rsid w:val="000E7E64"/>
    <w:rsid w:val="000F01D3"/>
    <w:rsid w:val="000F043B"/>
    <w:rsid w:val="000F1E60"/>
    <w:rsid w:val="000F27F8"/>
    <w:rsid w:val="000F3101"/>
    <w:rsid w:val="000F318C"/>
    <w:rsid w:val="000F31BF"/>
    <w:rsid w:val="000F3385"/>
    <w:rsid w:val="000F55A1"/>
    <w:rsid w:val="000F5AE8"/>
    <w:rsid w:val="000F61D7"/>
    <w:rsid w:val="000F79A6"/>
    <w:rsid w:val="000F7CBA"/>
    <w:rsid w:val="001009CA"/>
    <w:rsid w:val="00102723"/>
    <w:rsid w:val="00106058"/>
    <w:rsid w:val="00106121"/>
    <w:rsid w:val="0011017C"/>
    <w:rsid w:val="00110457"/>
    <w:rsid w:val="00110D1A"/>
    <w:rsid w:val="001154A0"/>
    <w:rsid w:val="0012020C"/>
    <w:rsid w:val="001210F2"/>
    <w:rsid w:val="0012114C"/>
    <w:rsid w:val="001211D8"/>
    <w:rsid w:val="0012148E"/>
    <w:rsid w:val="0012166A"/>
    <w:rsid w:val="00121BCB"/>
    <w:rsid w:val="001246B9"/>
    <w:rsid w:val="00124FD3"/>
    <w:rsid w:val="00125423"/>
    <w:rsid w:val="0012613E"/>
    <w:rsid w:val="00126665"/>
    <w:rsid w:val="001270F6"/>
    <w:rsid w:val="001301A2"/>
    <w:rsid w:val="00130CBE"/>
    <w:rsid w:val="00134787"/>
    <w:rsid w:val="00134AB1"/>
    <w:rsid w:val="001363AC"/>
    <w:rsid w:val="00136444"/>
    <w:rsid w:val="00136BD6"/>
    <w:rsid w:val="00137D3A"/>
    <w:rsid w:val="0014073E"/>
    <w:rsid w:val="001417F7"/>
    <w:rsid w:val="0014325C"/>
    <w:rsid w:val="0014359D"/>
    <w:rsid w:val="0014377B"/>
    <w:rsid w:val="0014404B"/>
    <w:rsid w:val="0014588D"/>
    <w:rsid w:val="00146704"/>
    <w:rsid w:val="0014670C"/>
    <w:rsid w:val="001473BF"/>
    <w:rsid w:val="00147E71"/>
    <w:rsid w:val="00150A1F"/>
    <w:rsid w:val="0015173E"/>
    <w:rsid w:val="00153C9F"/>
    <w:rsid w:val="001543B3"/>
    <w:rsid w:val="001612BD"/>
    <w:rsid w:val="00161E14"/>
    <w:rsid w:val="00162154"/>
    <w:rsid w:val="0016379E"/>
    <w:rsid w:val="001638CE"/>
    <w:rsid w:val="0016696A"/>
    <w:rsid w:val="00167CE6"/>
    <w:rsid w:val="001704BE"/>
    <w:rsid w:val="001707D8"/>
    <w:rsid w:val="00172247"/>
    <w:rsid w:val="00172892"/>
    <w:rsid w:val="00173499"/>
    <w:rsid w:val="00174BA0"/>
    <w:rsid w:val="00176621"/>
    <w:rsid w:val="001766AD"/>
    <w:rsid w:val="00176AC6"/>
    <w:rsid w:val="001777DF"/>
    <w:rsid w:val="00180BB6"/>
    <w:rsid w:val="001815E1"/>
    <w:rsid w:val="00181A5B"/>
    <w:rsid w:val="001851E9"/>
    <w:rsid w:val="00186C8C"/>
    <w:rsid w:val="001872C3"/>
    <w:rsid w:val="001873DF"/>
    <w:rsid w:val="00187762"/>
    <w:rsid w:val="00191B88"/>
    <w:rsid w:val="00192015"/>
    <w:rsid w:val="001922C0"/>
    <w:rsid w:val="00193317"/>
    <w:rsid w:val="001946BB"/>
    <w:rsid w:val="00194838"/>
    <w:rsid w:val="00194CBE"/>
    <w:rsid w:val="001A09C8"/>
    <w:rsid w:val="001A1627"/>
    <w:rsid w:val="001A330F"/>
    <w:rsid w:val="001A460E"/>
    <w:rsid w:val="001A472E"/>
    <w:rsid w:val="001A7395"/>
    <w:rsid w:val="001B2205"/>
    <w:rsid w:val="001B3BA2"/>
    <w:rsid w:val="001B40B4"/>
    <w:rsid w:val="001B4369"/>
    <w:rsid w:val="001B4F60"/>
    <w:rsid w:val="001B66FD"/>
    <w:rsid w:val="001B6868"/>
    <w:rsid w:val="001B7C9F"/>
    <w:rsid w:val="001C1485"/>
    <w:rsid w:val="001C341F"/>
    <w:rsid w:val="001C3713"/>
    <w:rsid w:val="001C423D"/>
    <w:rsid w:val="001C57E5"/>
    <w:rsid w:val="001C734F"/>
    <w:rsid w:val="001D037D"/>
    <w:rsid w:val="001D0781"/>
    <w:rsid w:val="001D1E76"/>
    <w:rsid w:val="001D3D2D"/>
    <w:rsid w:val="001D3F77"/>
    <w:rsid w:val="001D68A7"/>
    <w:rsid w:val="001E08C9"/>
    <w:rsid w:val="001E1446"/>
    <w:rsid w:val="001E1606"/>
    <w:rsid w:val="001E2B68"/>
    <w:rsid w:val="001E3337"/>
    <w:rsid w:val="001E46C5"/>
    <w:rsid w:val="001E488B"/>
    <w:rsid w:val="001E4EFC"/>
    <w:rsid w:val="001E55C6"/>
    <w:rsid w:val="001E7863"/>
    <w:rsid w:val="001F15FF"/>
    <w:rsid w:val="001F3329"/>
    <w:rsid w:val="001F4C77"/>
    <w:rsid w:val="001F56B9"/>
    <w:rsid w:val="001F58CA"/>
    <w:rsid w:val="001F5EA6"/>
    <w:rsid w:val="001F71CD"/>
    <w:rsid w:val="001F7F73"/>
    <w:rsid w:val="00201D07"/>
    <w:rsid w:val="00201D5B"/>
    <w:rsid w:val="00201E8E"/>
    <w:rsid w:val="00202CCE"/>
    <w:rsid w:val="00203A7A"/>
    <w:rsid w:val="00204F62"/>
    <w:rsid w:val="00205165"/>
    <w:rsid w:val="002063AF"/>
    <w:rsid w:val="002065F9"/>
    <w:rsid w:val="00206862"/>
    <w:rsid w:val="00206F2E"/>
    <w:rsid w:val="00206F77"/>
    <w:rsid w:val="00207E37"/>
    <w:rsid w:val="00210243"/>
    <w:rsid w:val="00210355"/>
    <w:rsid w:val="00210EDE"/>
    <w:rsid w:val="0021192A"/>
    <w:rsid w:val="00213078"/>
    <w:rsid w:val="00213C87"/>
    <w:rsid w:val="0021507F"/>
    <w:rsid w:val="00215631"/>
    <w:rsid w:val="00215A27"/>
    <w:rsid w:val="00215B54"/>
    <w:rsid w:val="002164C2"/>
    <w:rsid w:val="002179A6"/>
    <w:rsid w:val="002228C6"/>
    <w:rsid w:val="002235C0"/>
    <w:rsid w:val="00223B10"/>
    <w:rsid w:val="002254BF"/>
    <w:rsid w:val="0022552A"/>
    <w:rsid w:val="00233793"/>
    <w:rsid w:val="00233B31"/>
    <w:rsid w:val="00235255"/>
    <w:rsid w:val="00235A53"/>
    <w:rsid w:val="0024024B"/>
    <w:rsid w:val="0024092E"/>
    <w:rsid w:val="00241806"/>
    <w:rsid w:val="0024278E"/>
    <w:rsid w:val="00242C92"/>
    <w:rsid w:val="00243765"/>
    <w:rsid w:val="00250C83"/>
    <w:rsid w:val="0025616E"/>
    <w:rsid w:val="00260D32"/>
    <w:rsid w:val="0026294C"/>
    <w:rsid w:val="00263AA9"/>
    <w:rsid w:val="00263EA5"/>
    <w:rsid w:val="002658A3"/>
    <w:rsid w:val="00265A1C"/>
    <w:rsid w:val="00267647"/>
    <w:rsid w:val="00267A35"/>
    <w:rsid w:val="00277107"/>
    <w:rsid w:val="00277770"/>
    <w:rsid w:val="00280394"/>
    <w:rsid w:val="00280683"/>
    <w:rsid w:val="002807BE"/>
    <w:rsid w:val="00280DD7"/>
    <w:rsid w:val="00281029"/>
    <w:rsid w:val="00281E64"/>
    <w:rsid w:val="002840DC"/>
    <w:rsid w:val="00285A2A"/>
    <w:rsid w:val="00286A85"/>
    <w:rsid w:val="00287054"/>
    <w:rsid w:val="00290483"/>
    <w:rsid w:val="00290F59"/>
    <w:rsid w:val="00290FA0"/>
    <w:rsid w:val="002945E9"/>
    <w:rsid w:val="00296192"/>
    <w:rsid w:val="00297BBB"/>
    <w:rsid w:val="002A376D"/>
    <w:rsid w:val="002B0415"/>
    <w:rsid w:val="002B1FD6"/>
    <w:rsid w:val="002B4566"/>
    <w:rsid w:val="002B45D9"/>
    <w:rsid w:val="002B4775"/>
    <w:rsid w:val="002C0104"/>
    <w:rsid w:val="002C01D3"/>
    <w:rsid w:val="002C078E"/>
    <w:rsid w:val="002C1334"/>
    <w:rsid w:val="002C295E"/>
    <w:rsid w:val="002C3240"/>
    <w:rsid w:val="002C442E"/>
    <w:rsid w:val="002C498C"/>
    <w:rsid w:val="002C6A80"/>
    <w:rsid w:val="002C6D26"/>
    <w:rsid w:val="002C6DC4"/>
    <w:rsid w:val="002C6E7B"/>
    <w:rsid w:val="002C7E54"/>
    <w:rsid w:val="002D0023"/>
    <w:rsid w:val="002D0E71"/>
    <w:rsid w:val="002D160D"/>
    <w:rsid w:val="002E0B6E"/>
    <w:rsid w:val="002E0D61"/>
    <w:rsid w:val="002E257C"/>
    <w:rsid w:val="002E5D43"/>
    <w:rsid w:val="002E5D91"/>
    <w:rsid w:val="002F0068"/>
    <w:rsid w:val="002F1916"/>
    <w:rsid w:val="002F25EC"/>
    <w:rsid w:val="002F2787"/>
    <w:rsid w:val="002F35DD"/>
    <w:rsid w:val="002F3846"/>
    <w:rsid w:val="002F4355"/>
    <w:rsid w:val="002F47FD"/>
    <w:rsid w:val="002F4844"/>
    <w:rsid w:val="002F5212"/>
    <w:rsid w:val="002F62BB"/>
    <w:rsid w:val="002F7A15"/>
    <w:rsid w:val="0030081F"/>
    <w:rsid w:val="0030141C"/>
    <w:rsid w:val="00302F37"/>
    <w:rsid w:val="00305A0B"/>
    <w:rsid w:val="00310595"/>
    <w:rsid w:val="003109D8"/>
    <w:rsid w:val="00311768"/>
    <w:rsid w:val="00311CE2"/>
    <w:rsid w:val="00311FD2"/>
    <w:rsid w:val="003130D3"/>
    <w:rsid w:val="00314133"/>
    <w:rsid w:val="00314AC1"/>
    <w:rsid w:val="00315658"/>
    <w:rsid w:val="00315806"/>
    <w:rsid w:val="00315A09"/>
    <w:rsid w:val="003171DB"/>
    <w:rsid w:val="003203BD"/>
    <w:rsid w:val="00321DD6"/>
    <w:rsid w:val="00322BB4"/>
    <w:rsid w:val="00323708"/>
    <w:rsid w:val="00323855"/>
    <w:rsid w:val="003263C2"/>
    <w:rsid w:val="0032694D"/>
    <w:rsid w:val="00326FCA"/>
    <w:rsid w:val="003277D0"/>
    <w:rsid w:val="00330238"/>
    <w:rsid w:val="003303A2"/>
    <w:rsid w:val="003331E9"/>
    <w:rsid w:val="003360AB"/>
    <w:rsid w:val="0033612F"/>
    <w:rsid w:val="0033690A"/>
    <w:rsid w:val="0033736F"/>
    <w:rsid w:val="00337CAA"/>
    <w:rsid w:val="00340711"/>
    <w:rsid w:val="003410B2"/>
    <w:rsid w:val="00341F91"/>
    <w:rsid w:val="003426F9"/>
    <w:rsid w:val="00343264"/>
    <w:rsid w:val="00343DEB"/>
    <w:rsid w:val="0034528C"/>
    <w:rsid w:val="003452BB"/>
    <w:rsid w:val="00346F29"/>
    <w:rsid w:val="0035156A"/>
    <w:rsid w:val="003520BB"/>
    <w:rsid w:val="00353FD4"/>
    <w:rsid w:val="00354C7B"/>
    <w:rsid w:val="00355F51"/>
    <w:rsid w:val="00356025"/>
    <w:rsid w:val="00360F5F"/>
    <w:rsid w:val="00361B0C"/>
    <w:rsid w:val="00364B6E"/>
    <w:rsid w:val="00370323"/>
    <w:rsid w:val="0037189E"/>
    <w:rsid w:val="00371D93"/>
    <w:rsid w:val="00372C31"/>
    <w:rsid w:val="003730AC"/>
    <w:rsid w:val="003736A6"/>
    <w:rsid w:val="00373C6F"/>
    <w:rsid w:val="003741BF"/>
    <w:rsid w:val="00375773"/>
    <w:rsid w:val="0037622B"/>
    <w:rsid w:val="003821FA"/>
    <w:rsid w:val="00383FB7"/>
    <w:rsid w:val="003851AA"/>
    <w:rsid w:val="003854E5"/>
    <w:rsid w:val="003858BC"/>
    <w:rsid w:val="00385B58"/>
    <w:rsid w:val="003864C7"/>
    <w:rsid w:val="0038677C"/>
    <w:rsid w:val="00386971"/>
    <w:rsid w:val="00387B5C"/>
    <w:rsid w:val="00390DF1"/>
    <w:rsid w:val="00390E80"/>
    <w:rsid w:val="00391C80"/>
    <w:rsid w:val="00391DB7"/>
    <w:rsid w:val="00392C9F"/>
    <w:rsid w:val="003947F2"/>
    <w:rsid w:val="003964F7"/>
    <w:rsid w:val="00396938"/>
    <w:rsid w:val="00397C16"/>
    <w:rsid w:val="003A0A5B"/>
    <w:rsid w:val="003A4C8F"/>
    <w:rsid w:val="003A4E19"/>
    <w:rsid w:val="003A5D8F"/>
    <w:rsid w:val="003A67ED"/>
    <w:rsid w:val="003A7910"/>
    <w:rsid w:val="003B0315"/>
    <w:rsid w:val="003B14DF"/>
    <w:rsid w:val="003B26F7"/>
    <w:rsid w:val="003B2A89"/>
    <w:rsid w:val="003B2C47"/>
    <w:rsid w:val="003B3FAE"/>
    <w:rsid w:val="003B66DB"/>
    <w:rsid w:val="003B73AA"/>
    <w:rsid w:val="003B799F"/>
    <w:rsid w:val="003B79DF"/>
    <w:rsid w:val="003B7CAC"/>
    <w:rsid w:val="003C0A20"/>
    <w:rsid w:val="003C2965"/>
    <w:rsid w:val="003C2CA3"/>
    <w:rsid w:val="003C3844"/>
    <w:rsid w:val="003C3950"/>
    <w:rsid w:val="003C3C8E"/>
    <w:rsid w:val="003D0CC9"/>
    <w:rsid w:val="003D0DAA"/>
    <w:rsid w:val="003D1D84"/>
    <w:rsid w:val="003D25A3"/>
    <w:rsid w:val="003D271A"/>
    <w:rsid w:val="003D3F17"/>
    <w:rsid w:val="003D4234"/>
    <w:rsid w:val="003D590A"/>
    <w:rsid w:val="003D624E"/>
    <w:rsid w:val="003D6E96"/>
    <w:rsid w:val="003E18C3"/>
    <w:rsid w:val="003E2A3F"/>
    <w:rsid w:val="003E2C49"/>
    <w:rsid w:val="003E4F79"/>
    <w:rsid w:val="003E6930"/>
    <w:rsid w:val="003E79C2"/>
    <w:rsid w:val="003F044C"/>
    <w:rsid w:val="003F04DE"/>
    <w:rsid w:val="003F06E6"/>
    <w:rsid w:val="003F177B"/>
    <w:rsid w:val="003F192E"/>
    <w:rsid w:val="003F1D14"/>
    <w:rsid w:val="003F3D68"/>
    <w:rsid w:val="003F671F"/>
    <w:rsid w:val="004001E1"/>
    <w:rsid w:val="00400BC5"/>
    <w:rsid w:val="0040344B"/>
    <w:rsid w:val="00405987"/>
    <w:rsid w:val="00405BC0"/>
    <w:rsid w:val="004075B4"/>
    <w:rsid w:val="004077D3"/>
    <w:rsid w:val="00407F84"/>
    <w:rsid w:val="00410ECE"/>
    <w:rsid w:val="00411920"/>
    <w:rsid w:val="00412F9C"/>
    <w:rsid w:val="0041391C"/>
    <w:rsid w:val="00414B7F"/>
    <w:rsid w:val="00415FE7"/>
    <w:rsid w:val="0041727A"/>
    <w:rsid w:val="00417A65"/>
    <w:rsid w:val="0042052D"/>
    <w:rsid w:val="00421646"/>
    <w:rsid w:val="00422A27"/>
    <w:rsid w:val="004233D6"/>
    <w:rsid w:val="004251BC"/>
    <w:rsid w:val="00426ECA"/>
    <w:rsid w:val="0042707D"/>
    <w:rsid w:val="00432BFE"/>
    <w:rsid w:val="004353A8"/>
    <w:rsid w:val="00435FEF"/>
    <w:rsid w:val="00437F7B"/>
    <w:rsid w:val="00440114"/>
    <w:rsid w:val="00440F10"/>
    <w:rsid w:val="00440FEF"/>
    <w:rsid w:val="00441BCB"/>
    <w:rsid w:val="00442C01"/>
    <w:rsid w:val="00443048"/>
    <w:rsid w:val="0044329D"/>
    <w:rsid w:val="00443F87"/>
    <w:rsid w:val="004446E2"/>
    <w:rsid w:val="004447D4"/>
    <w:rsid w:val="00445625"/>
    <w:rsid w:val="00445BF9"/>
    <w:rsid w:val="00445FE3"/>
    <w:rsid w:val="00446A59"/>
    <w:rsid w:val="00446D4E"/>
    <w:rsid w:val="00447DDF"/>
    <w:rsid w:val="0045269C"/>
    <w:rsid w:val="00454364"/>
    <w:rsid w:val="00454F2C"/>
    <w:rsid w:val="00461067"/>
    <w:rsid w:val="00465510"/>
    <w:rsid w:val="00466791"/>
    <w:rsid w:val="00466C95"/>
    <w:rsid w:val="00467CA9"/>
    <w:rsid w:val="00470884"/>
    <w:rsid w:val="0047347F"/>
    <w:rsid w:val="004736C5"/>
    <w:rsid w:val="004737B3"/>
    <w:rsid w:val="00473CBC"/>
    <w:rsid w:val="004747E1"/>
    <w:rsid w:val="0047604A"/>
    <w:rsid w:val="00476B53"/>
    <w:rsid w:val="004829CC"/>
    <w:rsid w:val="00482DE1"/>
    <w:rsid w:val="0048350A"/>
    <w:rsid w:val="00483B48"/>
    <w:rsid w:val="004843FA"/>
    <w:rsid w:val="00484E7E"/>
    <w:rsid w:val="0048620B"/>
    <w:rsid w:val="00486A1B"/>
    <w:rsid w:val="00486F37"/>
    <w:rsid w:val="00487D84"/>
    <w:rsid w:val="00490BA7"/>
    <w:rsid w:val="00492615"/>
    <w:rsid w:val="00494EC7"/>
    <w:rsid w:val="00497EC9"/>
    <w:rsid w:val="004A0141"/>
    <w:rsid w:val="004A05C0"/>
    <w:rsid w:val="004A079A"/>
    <w:rsid w:val="004A0913"/>
    <w:rsid w:val="004A0FC5"/>
    <w:rsid w:val="004A1092"/>
    <w:rsid w:val="004A4852"/>
    <w:rsid w:val="004A6439"/>
    <w:rsid w:val="004A74D1"/>
    <w:rsid w:val="004B175D"/>
    <w:rsid w:val="004B1B28"/>
    <w:rsid w:val="004B2326"/>
    <w:rsid w:val="004B2BE4"/>
    <w:rsid w:val="004B42F9"/>
    <w:rsid w:val="004B48B8"/>
    <w:rsid w:val="004B49AC"/>
    <w:rsid w:val="004B5DE8"/>
    <w:rsid w:val="004C1094"/>
    <w:rsid w:val="004C33E0"/>
    <w:rsid w:val="004C39A2"/>
    <w:rsid w:val="004C501C"/>
    <w:rsid w:val="004C571D"/>
    <w:rsid w:val="004C6659"/>
    <w:rsid w:val="004C719B"/>
    <w:rsid w:val="004C776B"/>
    <w:rsid w:val="004C7AE9"/>
    <w:rsid w:val="004D0539"/>
    <w:rsid w:val="004D0A04"/>
    <w:rsid w:val="004D0DFC"/>
    <w:rsid w:val="004D1095"/>
    <w:rsid w:val="004D25ED"/>
    <w:rsid w:val="004D31D8"/>
    <w:rsid w:val="004D3A38"/>
    <w:rsid w:val="004D4420"/>
    <w:rsid w:val="004D48E9"/>
    <w:rsid w:val="004D571C"/>
    <w:rsid w:val="004D5F28"/>
    <w:rsid w:val="004D7018"/>
    <w:rsid w:val="004D72BE"/>
    <w:rsid w:val="004E0F6A"/>
    <w:rsid w:val="004E1AF5"/>
    <w:rsid w:val="004E7894"/>
    <w:rsid w:val="004F0D73"/>
    <w:rsid w:val="004F27BA"/>
    <w:rsid w:val="004F301B"/>
    <w:rsid w:val="004F66F6"/>
    <w:rsid w:val="005016C6"/>
    <w:rsid w:val="00504CC7"/>
    <w:rsid w:val="00506514"/>
    <w:rsid w:val="0050739A"/>
    <w:rsid w:val="0051023E"/>
    <w:rsid w:val="00510A02"/>
    <w:rsid w:val="00511C92"/>
    <w:rsid w:val="005122B2"/>
    <w:rsid w:val="005139A5"/>
    <w:rsid w:val="00513CE0"/>
    <w:rsid w:val="005150AB"/>
    <w:rsid w:val="00516581"/>
    <w:rsid w:val="00516906"/>
    <w:rsid w:val="00516B56"/>
    <w:rsid w:val="005200EE"/>
    <w:rsid w:val="00520EA8"/>
    <w:rsid w:val="00522F6A"/>
    <w:rsid w:val="00526F4D"/>
    <w:rsid w:val="00526FBD"/>
    <w:rsid w:val="00530015"/>
    <w:rsid w:val="005316AA"/>
    <w:rsid w:val="005317C3"/>
    <w:rsid w:val="00532990"/>
    <w:rsid w:val="00532B39"/>
    <w:rsid w:val="00534CF6"/>
    <w:rsid w:val="00535C5C"/>
    <w:rsid w:val="00535FCD"/>
    <w:rsid w:val="005362E8"/>
    <w:rsid w:val="00536307"/>
    <w:rsid w:val="00537501"/>
    <w:rsid w:val="00537A54"/>
    <w:rsid w:val="0054145C"/>
    <w:rsid w:val="005422BA"/>
    <w:rsid w:val="0054285D"/>
    <w:rsid w:val="005448D9"/>
    <w:rsid w:val="005522BA"/>
    <w:rsid w:val="00553BC4"/>
    <w:rsid w:val="005547C5"/>
    <w:rsid w:val="005549B8"/>
    <w:rsid w:val="00555033"/>
    <w:rsid w:val="00555043"/>
    <w:rsid w:val="005568F4"/>
    <w:rsid w:val="0055721C"/>
    <w:rsid w:val="00561765"/>
    <w:rsid w:val="005618AC"/>
    <w:rsid w:val="005624F5"/>
    <w:rsid w:val="00563493"/>
    <w:rsid w:val="00564954"/>
    <w:rsid w:val="00565A28"/>
    <w:rsid w:val="00570BB8"/>
    <w:rsid w:val="005714E0"/>
    <w:rsid w:val="0057326C"/>
    <w:rsid w:val="005743D9"/>
    <w:rsid w:val="005766E1"/>
    <w:rsid w:val="00577F74"/>
    <w:rsid w:val="005804D5"/>
    <w:rsid w:val="00581830"/>
    <w:rsid w:val="0058235E"/>
    <w:rsid w:val="00584F5C"/>
    <w:rsid w:val="0058536D"/>
    <w:rsid w:val="00585AE2"/>
    <w:rsid w:val="00586775"/>
    <w:rsid w:val="00586B9D"/>
    <w:rsid w:val="0058751E"/>
    <w:rsid w:val="005907BC"/>
    <w:rsid w:val="00591A0E"/>
    <w:rsid w:val="00594371"/>
    <w:rsid w:val="005956AB"/>
    <w:rsid w:val="00596300"/>
    <w:rsid w:val="00596EBF"/>
    <w:rsid w:val="005A0838"/>
    <w:rsid w:val="005A1E34"/>
    <w:rsid w:val="005A3FD7"/>
    <w:rsid w:val="005A45BD"/>
    <w:rsid w:val="005A467B"/>
    <w:rsid w:val="005A5858"/>
    <w:rsid w:val="005A7531"/>
    <w:rsid w:val="005A7E93"/>
    <w:rsid w:val="005B1AC5"/>
    <w:rsid w:val="005B2D3A"/>
    <w:rsid w:val="005B320E"/>
    <w:rsid w:val="005B3943"/>
    <w:rsid w:val="005B411F"/>
    <w:rsid w:val="005C081C"/>
    <w:rsid w:val="005C16EF"/>
    <w:rsid w:val="005C59DA"/>
    <w:rsid w:val="005C6C61"/>
    <w:rsid w:val="005D12C2"/>
    <w:rsid w:val="005D19B4"/>
    <w:rsid w:val="005D601F"/>
    <w:rsid w:val="005D72F6"/>
    <w:rsid w:val="005D7324"/>
    <w:rsid w:val="005D7D83"/>
    <w:rsid w:val="005E1933"/>
    <w:rsid w:val="005E31D6"/>
    <w:rsid w:val="005E40BD"/>
    <w:rsid w:val="005E4FA6"/>
    <w:rsid w:val="005E5365"/>
    <w:rsid w:val="005E5B1C"/>
    <w:rsid w:val="005E5FAB"/>
    <w:rsid w:val="005E6403"/>
    <w:rsid w:val="005E68F0"/>
    <w:rsid w:val="005E6A58"/>
    <w:rsid w:val="005F0DE0"/>
    <w:rsid w:val="005F1C3B"/>
    <w:rsid w:val="005F2748"/>
    <w:rsid w:val="005F467F"/>
    <w:rsid w:val="005F4783"/>
    <w:rsid w:val="005F4A29"/>
    <w:rsid w:val="005F5A71"/>
    <w:rsid w:val="005F72B6"/>
    <w:rsid w:val="005F73D0"/>
    <w:rsid w:val="0060165A"/>
    <w:rsid w:val="00601752"/>
    <w:rsid w:val="006041BC"/>
    <w:rsid w:val="00607BAF"/>
    <w:rsid w:val="006101EC"/>
    <w:rsid w:val="00610352"/>
    <w:rsid w:val="006126CB"/>
    <w:rsid w:val="00615AEC"/>
    <w:rsid w:val="00616586"/>
    <w:rsid w:val="00616AA3"/>
    <w:rsid w:val="00617467"/>
    <w:rsid w:val="0061791F"/>
    <w:rsid w:val="006208B7"/>
    <w:rsid w:val="00624323"/>
    <w:rsid w:val="00625B84"/>
    <w:rsid w:val="00626276"/>
    <w:rsid w:val="006269A9"/>
    <w:rsid w:val="00626CEC"/>
    <w:rsid w:val="00626FB5"/>
    <w:rsid w:val="00631390"/>
    <w:rsid w:val="00631B7F"/>
    <w:rsid w:val="00634791"/>
    <w:rsid w:val="006352D4"/>
    <w:rsid w:val="00636164"/>
    <w:rsid w:val="0063659C"/>
    <w:rsid w:val="00641E25"/>
    <w:rsid w:val="00642E54"/>
    <w:rsid w:val="00642F67"/>
    <w:rsid w:val="00644E62"/>
    <w:rsid w:val="0064524D"/>
    <w:rsid w:val="006455F2"/>
    <w:rsid w:val="00645828"/>
    <w:rsid w:val="0064686D"/>
    <w:rsid w:val="006479E2"/>
    <w:rsid w:val="00647F00"/>
    <w:rsid w:val="00650646"/>
    <w:rsid w:val="00650AAD"/>
    <w:rsid w:val="00651969"/>
    <w:rsid w:val="00652760"/>
    <w:rsid w:val="00655A84"/>
    <w:rsid w:val="00655BE4"/>
    <w:rsid w:val="00656CFF"/>
    <w:rsid w:val="00661FCE"/>
    <w:rsid w:val="006633E0"/>
    <w:rsid w:val="00663721"/>
    <w:rsid w:val="006665DB"/>
    <w:rsid w:val="006674B0"/>
    <w:rsid w:val="00667C3C"/>
    <w:rsid w:val="006701AB"/>
    <w:rsid w:val="00675CFC"/>
    <w:rsid w:val="0067692C"/>
    <w:rsid w:val="006769D2"/>
    <w:rsid w:val="00676FD2"/>
    <w:rsid w:val="00677742"/>
    <w:rsid w:val="00681855"/>
    <w:rsid w:val="00682460"/>
    <w:rsid w:val="00682F38"/>
    <w:rsid w:val="00684855"/>
    <w:rsid w:val="006856B5"/>
    <w:rsid w:val="006857C2"/>
    <w:rsid w:val="006859C2"/>
    <w:rsid w:val="006875E0"/>
    <w:rsid w:val="0068793B"/>
    <w:rsid w:val="00687CAA"/>
    <w:rsid w:val="00687D7A"/>
    <w:rsid w:val="0069064D"/>
    <w:rsid w:val="0069122D"/>
    <w:rsid w:val="00691B46"/>
    <w:rsid w:val="00692B29"/>
    <w:rsid w:val="006935D5"/>
    <w:rsid w:val="00694602"/>
    <w:rsid w:val="0069624F"/>
    <w:rsid w:val="00697B19"/>
    <w:rsid w:val="00697C88"/>
    <w:rsid w:val="006A0D2D"/>
    <w:rsid w:val="006A0F84"/>
    <w:rsid w:val="006A182C"/>
    <w:rsid w:val="006A1A25"/>
    <w:rsid w:val="006A4B4C"/>
    <w:rsid w:val="006A4EC4"/>
    <w:rsid w:val="006A65CB"/>
    <w:rsid w:val="006A6A34"/>
    <w:rsid w:val="006A6F7C"/>
    <w:rsid w:val="006A7655"/>
    <w:rsid w:val="006A7842"/>
    <w:rsid w:val="006A7B7E"/>
    <w:rsid w:val="006B01CF"/>
    <w:rsid w:val="006B1118"/>
    <w:rsid w:val="006B120F"/>
    <w:rsid w:val="006B2618"/>
    <w:rsid w:val="006B38DB"/>
    <w:rsid w:val="006B3EB8"/>
    <w:rsid w:val="006B5EC6"/>
    <w:rsid w:val="006C3F6E"/>
    <w:rsid w:val="006C6269"/>
    <w:rsid w:val="006C66C6"/>
    <w:rsid w:val="006C75C5"/>
    <w:rsid w:val="006C7D30"/>
    <w:rsid w:val="006D5CAD"/>
    <w:rsid w:val="006D76F0"/>
    <w:rsid w:val="006D7F70"/>
    <w:rsid w:val="006E2F39"/>
    <w:rsid w:val="006E34B3"/>
    <w:rsid w:val="006E3650"/>
    <w:rsid w:val="006E420D"/>
    <w:rsid w:val="006E6D00"/>
    <w:rsid w:val="006F1718"/>
    <w:rsid w:val="006F39B2"/>
    <w:rsid w:val="006F5444"/>
    <w:rsid w:val="006F5CFC"/>
    <w:rsid w:val="006F5D9C"/>
    <w:rsid w:val="006F6CCE"/>
    <w:rsid w:val="006F7F12"/>
    <w:rsid w:val="00701821"/>
    <w:rsid w:val="00701E82"/>
    <w:rsid w:val="00702B63"/>
    <w:rsid w:val="00702C69"/>
    <w:rsid w:val="0070433E"/>
    <w:rsid w:val="00705645"/>
    <w:rsid w:val="00710355"/>
    <w:rsid w:val="0071429D"/>
    <w:rsid w:val="007158EC"/>
    <w:rsid w:val="00716C3D"/>
    <w:rsid w:val="007179E1"/>
    <w:rsid w:val="0072081F"/>
    <w:rsid w:val="00721937"/>
    <w:rsid w:val="00722129"/>
    <w:rsid w:val="0072264F"/>
    <w:rsid w:val="0072314E"/>
    <w:rsid w:val="00724B10"/>
    <w:rsid w:val="00726798"/>
    <w:rsid w:val="00726AC8"/>
    <w:rsid w:val="00727555"/>
    <w:rsid w:val="00727F0D"/>
    <w:rsid w:val="00732791"/>
    <w:rsid w:val="007328FC"/>
    <w:rsid w:val="0073500F"/>
    <w:rsid w:val="00735CBD"/>
    <w:rsid w:val="007360C4"/>
    <w:rsid w:val="00736F02"/>
    <w:rsid w:val="007370FB"/>
    <w:rsid w:val="0074053F"/>
    <w:rsid w:val="007476D8"/>
    <w:rsid w:val="0075167A"/>
    <w:rsid w:val="00751A7C"/>
    <w:rsid w:val="00751B9D"/>
    <w:rsid w:val="00753911"/>
    <w:rsid w:val="00753C09"/>
    <w:rsid w:val="00754569"/>
    <w:rsid w:val="00754D73"/>
    <w:rsid w:val="00754E98"/>
    <w:rsid w:val="007553CA"/>
    <w:rsid w:val="007554C1"/>
    <w:rsid w:val="007559EB"/>
    <w:rsid w:val="007566AC"/>
    <w:rsid w:val="00760418"/>
    <w:rsid w:val="007620C1"/>
    <w:rsid w:val="0076400E"/>
    <w:rsid w:val="007644E8"/>
    <w:rsid w:val="00764D91"/>
    <w:rsid w:val="00765747"/>
    <w:rsid w:val="00765BC7"/>
    <w:rsid w:val="00765FFF"/>
    <w:rsid w:val="0077240D"/>
    <w:rsid w:val="00773FD5"/>
    <w:rsid w:val="007746C5"/>
    <w:rsid w:val="00775082"/>
    <w:rsid w:val="0077534F"/>
    <w:rsid w:val="0077548D"/>
    <w:rsid w:val="00775784"/>
    <w:rsid w:val="0077742C"/>
    <w:rsid w:val="00777698"/>
    <w:rsid w:val="00777F0F"/>
    <w:rsid w:val="007816DB"/>
    <w:rsid w:val="0078284D"/>
    <w:rsid w:val="00782A58"/>
    <w:rsid w:val="00783DF7"/>
    <w:rsid w:val="00783F69"/>
    <w:rsid w:val="00787C61"/>
    <w:rsid w:val="0079086F"/>
    <w:rsid w:val="00791ACD"/>
    <w:rsid w:val="007936A3"/>
    <w:rsid w:val="00793DEC"/>
    <w:rsid w:val="00794508"/>
    <w:rsid w:val="00794BE4"/>
    <w:rsid w:val="007956EF"/>
    <w:rsid w:val="00796D51"/>
    <w:rsid w:val="007974CE"/>
    <w:rsid w:val="007A2069"/>
    <w:rsid w:val="007A2C51"/>
    <w:rsid w:val="007A2DE4"/>
    <w:rsid w:val="007A2F53"/>
    <w:rsid w:val="007A32CF"/>
    <w:rsid w:val="007A36FE"/>
    <w:rsid w:val="007A37BC"/>
    <w:rsid w:val="007A4424"/>
    <w:rsid w:val="007A5DDF"/>
    <w:rsid w:val="007A5F62"/>
    <w:rsid w:val="007A6565"/>
    <w:rsid w:val="007A7942"/>
    <w:rsid w:val="007B0A09"/>
    <w:rsid w:val="007B145C"/>
    <w:rsid w:val="007B22F2"/>
    <w:rsid w:val="007B39E2"/>
    <w:rsid w:val="007B3C8D"/>
    <w:rsid w:val="007B43CB"/>
    <w:rsid w:val="007B4DEE"/>
    <w:rsid w:val="007B50A6"/>
    <w:rsid w:val="007B53DD"/>
    <w:rsid w:val="007B75F3"/>
    <w:rsid w:val="007B7C75"/>
    <w:rsid w:val="007C02A7"/>
    <w:rsid w:val="007C108C"/>
    <w:rsid w:val="007C3720"/>
    <w:rsid w:val="007C6B36"/>
    <w:rsid w:val="007C6B4A"/>
    <w:rsid w:val="007C7115"/>
    <w:rsid w:val="007C7F53"/>
    <w:rsid w:val="007D1A43"/>
    <w:rsid w:val="007D2DCC"/>
    <w:rsid w:val="007D34DB"/>
    <w:rsid w:val="007D53F8"/>
    <w:rsid w:val="007E14BB"/>
    <w:rsid w:val="007E257D"/>
    <w:rsid w:val="007E2CA4"/>
    <w:rsid w:val="007E3019"/>
    <w:rsid w:val="007E38DE"/>
    <w:rsid w:val="007E3D45"/>
    <w:rsid w:val="007E3EBF"/>
    <w:rsid w:val="007E411F"/>
    <w:rsid w:val="007E4C31"/>
    <w:rsid w:val="007E550E"/>
    <w:rsid w:val="007E5F3F"/>
    <w:rsid w:val="007E6797"/>
    <w:rsid w:val="007F0E90"/>
    <w:rsid w:val="007F1138"/>
    <w:rsid w:val="007F4E5A"/>
    <w:rsid w:val="007F608B"/>
    <w:rsid w:val="007F7DDA"/>
    <w:rsid w:val="00800782"/>
    <w:rsid w:val="00800D67"/>
    <w:rsid w:val="008010A1"/>
    <w:rsid w:val="0080210D"/>
    <w:rsid w:val="00804893"/>
    <w:rsid w:val="00805BD4"/>
    <w:rsid w:val="008143CE"/>
    <w:rsid w:val="0081506E"/>
    <w:rsid w:val="00815F39"/>
    <w:rsid w:val="0081602D"/>
    <w:rsid w:val="00817510"/>
    <w:rsid w:val="00822E3E"/>
    <w:rsid w:val="00823876"/>
    <w:rsid w:val="008242F9"/>
    <w:rsid w:val="008275B4"/>
    <w:rsid w:val="00827B48"/>
    <w:rsid w:val="008312AD"/>
    <w:rsid w:val="0083299E"/>
    <w:rsid w:val="008350F0"/>
    <w:rsid w:val="0083762A"/>
    <w:rsid w:val="0083774B"/>
    <w:rsid w:val="00837ED4"/>
    <w:rsid w:val="00841B24"/>
    <w:rsid w:val="00842352"/>
    <w:rsid w:val="0084488B"/>
    <w:rsid w:val="00847FF8"/>
    <w:rsid w:val="00851154"/>
    <w:rsid w:val="00856F63"/>
    <w:rsid w:val="008575C3"/>
    <w:rsid w:val="00861B5A"/>
    <w:rsid w:val="00861CE3"/>
    <w:rsid w:val="00861D7A"/>
    <w:rsid w:val="008651A5"/>
    <w:rsid w:val="00867E60"/>
    <w:rsid w:val="00870B18"/>
    <w:rsid w:val="00871282"/>
    <w:rsid w:val="0087202C"/>
    <w:rsid w:val="00872B3E"/>
    <w:rsid w:val="00872D18"/>
    <w:rsid w:val="00873BF4"/>
    <w:rsid w:val="008742DB"/>
    <w:rsid w:val="0087436A"/>
    <w:rsid w:val="008744D5"/>
    <w:rsid w:val="00874E5E"/>
    <w:rsid w:val="00875632"/>
    <w:rsid w:val="00875715"/>
    <w:rsid w:val="00875CCF"/>
    <w:rsid w:val="00876536"/>
    <w:rsid w:val="008771D7"/>
    <w:rsid w:val="00881D11"/>
    <w:rsid w:val="0088256B"/>
    <w:rsid w:val="00882679"/>
    <w:rsid w:val="00883633"/>
    <w:rsid w:val="00883AF7"/>
    <w:rsid w:val="0088445B"/>
    <w:rsid w:val="00884F7B"/>
    <w:rsid w:val="00885E94"/>
    <w:rsid w:val="008860ED"/>
    <w:rsid w:val="008871B3"/>
    <w:rsid w:val="00887F7C"/>
    <w:rsid w:val="00892A02"/>
    <w:rsid w:val="008954A8"/>
    <w:rsid w:val="00896C10"/>
    <w:rsid w:val="00896FFC"/>
    <w:rsid w:val="00897BD7"/>
    <w:rsid w:val="008A1B18"/>
    <w:rsid w:val="008A1CB0"/>
    <w:rsid w:val="008A22A4"/>
    <w:rsid w:val="008A22A7"/>
    <w:rsid w:val="008A2DA2"/>
    <w:rsid w:val="008A36A6"/>
    <w:rsid w:val="008A39D7"/>
    <w:rsid w:val="008A4374"/>
    <w:rsid w:val="008A5B86"/>
    <w:rsid w:val="008A73AC"/>
    <w:rsid w:val="008B273D"/>
    <w:rsid w:val="008B4E0A"/>
    <w:rsid w:val="008B6491"/>
    <w:rsid w:val="008B7ACC"/>
    <w:rsid w:val="008C5877"/>
    <w:rsid w:val="008C7172"/>
    <w:rsid w:val="008C71DA"/>
    <w:rsid w:val="008D18D4"/>
    <w:rsid w:val="008D2752"/>
    <w:rsid w:val="008D275D"/>
    <w:rsid w:val="008D3F6C"/>
    <w:rsid w:val="008D5461"/>
    <w:rsid w:val="008D752D"/>
    <w:rsid w:val="008E2D7E"/>
    <w:rsid w:val="008E3482"/>
    <w:rsid w:val="008E3929"/>
    <w:rsid w:val="008E5BF8"/>
    <w:rsid w:val="008E5EDE"/>
    <w:rsid w:val="008E60E8"/>
    <w:rsid w:val="008F2242"/>
    <w:rsid w:val="008F42C7"/>
    <w:rsid w:val="008F5E4E"/>
    <w:rsid w:val="008F5E6A"/>
    <w:rsid w:val="008F6125"/>
    <w:rsid w:val="008F723D"/>
    <w:rsid w:val="009031A4"/>
    <w:rsid w:val="00903453"/>
    <w:rsid w:val="009046DB"/>
    <w:rsid w:val="00904820"/>
    <w:rsid w:val="00904885"/>
    <w:rsid w:val="009048A3"/>
    <w:rsid w:val="00905A8B"/>
    <w:rsid w:val="00906E31"/>
    <w:rsid w:val="0090763D"/>
    <w:rsid w:val="009076E7"/>
    <w:rsid w:val="00912503"/>
    <w:rsid w:val="00913930"/>
    <w:rsid w:val="00914DBA"/>
    <w:rsid w:val="00915547"/>
    <w:rsid w:val="009160FC"/>
    <w:rsid w:val="00920C2D"/>
    <w:rsid w:val="00922D16"/>
    <w:rsid w:val="00923497"/>
    <w:rsid w:val="00923752"/>
    <w:rsid w:val="0092386C"/>
    <w:rsid w:val="00924115"/>
    <w:rsid w:val="009252D3"/>
    <w:rsid w:val="00926467"/>
    <w:rsid w:val="00930C5D"/>
    <w:rsid w:val="009319EB"/>
    <w:rsid w:val="00931A9F"/>
    <w:rsid w:val="00932C69"/>
    <w:rsid w:val="009337DE"/>
    <w:rsid w:val="0093384A"/>
    <w:rsid w:val="00933D01"/>
    <w:rsid w:val="00934437"/>
    <w:rsid w:val="00935BD2"/>
    <w:rsid w:val="00936ED1"/>
    <w:rsid w:val="00937490"/>
    <w:rsid w:val="00941622"/>
    <w:rsid w:val="009420E9"/>
    <w:rsid w:val="00944460"/>
    <w:rsid w:val="0094537A"/>
    <w:rsid w:val="00945858"/>
    <w:rsid w:val="00946319"/>
    <w:rsid w:val="00946407"/>
    <w:rsid w:val="0094758E"/>
    <w:rsid w:val="00950C1E"/>
    <w:rsid w:val="009525CF"/>
    <w:rsid w:val="009528A7"/>
    <w:rsid w:val="00953D0C"/>
    <w:rsid w:val="009544D4"/>
    <w:rsid w:val="009544ED"/>
    <w:rsid w:val="00955779"/>
    <w:rsid w:val="009564B1"/>
    <w:rsid w:val="00956D27"/>
    <w:rsid w:val="009579F0"/>
    <w:rsid w:val="00957C85"/>
    <w:rsid w:val="00960BCE"/>
    <w:rsid w:val="009610FF"/>
    <w:rsid w:val="00964AD7"/>
    <w:rsid w:val="00964E6E"/>
    <w:rsid w:val="009654B0"/>
    <w:rsid w:val="00965F10"/>
    <w:rsid w:val="009664DA"/>
    <w:rsid w:val="009666EB"/>
    <w:rsid w:val="00966F8C"/>
    <w:rsid w:val="009673A5"/>
    <w:rsid w:val="00967602"/>
    <w:rsid w:val="009709E4"/>
    <w:rsid w:val="00970C26"/>
    <w:rsid w:val="00971599"/>
    <w:rsid w:val="0097208D"/>
    <w:rsid w:val="00972B07"/>
    <w:rsid w:val="00972CAB"/>
    <w:rsid w:val="0097303B"/>
    <w:rsid w:val="0097384D"/>
    <w:rsid w:val="00973D4F"/>
    <w:rsid w:val="0097634C"/>
    <w:rsid w:val="009763D8"/>
    <w:rsid w:val="0097670A"/>
    <w:rsid w:val="0097732D"/>
    <w:rsid w:val="0098021F"/>
    <w:rsid w:val="00980FCA"/>
    <w:rsid w:val="00981017"/>
    <w:rsid w:val="00981860"/>
    <w:rsid w:val="009856C7"/>
    <w:rsid w:val="0098668C"/>
    <w:rsid w:val="00986B89"/>
    <w:rsid w:val="009873EE"/>
    <w:rsid w:val="00990A12"/>
    <w:rsid w:val="0099726A"/>
    <w:rsid w:val="00997C29"/>
    <w:rsid w:val="009A29F6"/>
    <w:rsid w:val="009A3C43"/>
    <w:rsid w:val="009A483E"/>
    <w:rsid w:val="009A516F"/>
    <w:rsid w:val="009B05D8"/>
    <w:rsid w:val="009B2AFD"/>
    <w:rsid w:val="009B2BC7"/>
    <w:rsid w:val="009B4FB6"/>
    <w:rsid w:val="009B673A"/>
    <w:rsid w:val="009B70F1"/>
    <w:rsid w:val="009B7BA1"/>
    <w:rsid w:val="009C101F"/>
    <w:rsid w:val="009C1419"/>
    <w:rsid w:val="009C1D9A"/>
    <w:rsid w:val="009C3998"/>
    <w:rsid w:val="009C5100"/>
    <w:rsid w:val="009C6175"/>
    <w:rsid w:val="009D0A39"/>
    <w:rsid w:val="009D0D7F"/>
    <w:rsid w:val="009D3DE9"/>
    <w:rsid w:val="009D47D4"/>
    <w:rsid w:val="009D5BA8"/>
    <w:rsid w:val="009D7A99"/>
    <w:rsid w:val="009D7CC6"/>
    <w:rsid w:val="009E4C99"/>
    <w:rsid w:val="009E568A"/>
    <w:rsid w:val="009E59C9"/>
    <w:rsid w:val="009E5E7C"/>
    <w:rsid w:val="009F0358"/>
    <w:rsid w:val="009F1DC6"/>
    <w:rsid w:val="009F2108"/>
    <w:rsid w:val="009F2C35"/>
    <w:rsid w:val="009F2E77"/>
    <w:rsid w:val="009F3366"/>
    <w:rsid w:val="009F3A50"/>
    <w:rsid w:val="009F3DE9"/>
    <w:rsid w:val="009F4D87"/>
    <w:rsid w:val="009F5503"/>
    <w:rsid w:val="009F755B"/>
    <w:rsid w:val="009F7F70"/>
    <w:rsid w:val="00A01268"/>
    <w:rsid w:val="00A024DB"/>
    <w:rsid w:val="00A025D0"/>
    <w:rsid w:val="00A03EE7"/>
    <w:rsid w:val="00A05475"/>
    <w:rsid w:val="00A111C8"/>
    <w:rsid w:val="00A11515"/>
    <w:rsid w:val="00A14E0A"/>
    <w:rsid w:val="00A16FF1"/>
    <w:rsid w:val="00A170AE"/>
    <w:rsid w:val="00A21B49"/>
    <w:rsid w:val="00A22130"/>
    <w:rsid w:val="00A24B28"/>
    <w:rsid w:val="00A24E8D"/>
    <w:rsid w:val="00A267D0"/>
    <w:rsid w:val="00A2795C"/>
    <w:rsid w:val="00A31533"/>
    <w:rsid w:val="00A31EB5"/>
    <w:rsid w:val="00A34802"/>
    <w:rsid w:val="00A3546F"/>
    <w:rsid w:val="00A37101"/>
    <w:rsid w:val="00A37277"/>
    <w:rsid w:val="00A373E5"/>
    <w:rsid w:val="00A37CD0"/>
    <w:rsid w:val="00A40317"/>
    <w:rsid w:val="00A40D98"/>
    <w:rsid w:val="00A42831"/>
    <w:rsid w:val="00A42B41"/>
    <w:rsid w:val="00A43FB9"/>
    <w:rsid w:val="00A44923"/>
    <w:rsid w:val="00A46FBC"/>
    <w:rsid w:val="00A474C1"/>
    <w:rsid w:val="00A47D74"/>
    <w:rsid w:val="00A52CB4"/>
    <w:rsid w:val="00A5455D"/>
    <w:rsid w:val="00A5687B"/>
    <w:rsid w:val="00A56BB3"/>
    <w:rsid w:val="00A57331"/>
    <w:rsid w:val="00A574E0"/>
    <w:rsid w:val="00A57CD1"/>
    <w:rsid w:val="00A57DA2"/>
    <w:rsid w:val="00A62859"/>
    <w:rsid w:val="00A650E9"/>
    <w:rsid w:val="00A67843"/>
    <w:rsid w:val="00A71773"/>
    <w:rsid w:val="00A71C1B"/>
    <w:rsid w:val="00A71F06"/>
    <w:rsid w:val="00A71F4B"/>
    <w:rsid w:val="00A729CB"/>
    <w:rsid w:val="00A72F3D"/>
    <w:rsid w:val="00A7317F"/>
    <w:rsid w:val="00A74923"/>
    <w:rsid w:val="00A74A51"/>
    <w:rsid w:val="00A74D3E"/>
    <w:rsid w:val="00A74DF8"/>
    <w:rsid w:val="00A76055"/>
    <w:rsid w:val="00A826E4"/>
    <w:rsid w:val="00A84281"/>
    <w:rsid w:val="00A8470E"/>
    <w:rsid w:val="00A8588C"/>
    <w:rsid w:val="00A87A1E"/>
    <w:rsid w:val="00A91DBA"/>
    <w:rsid w:val="00A923E2"/>
    <w:rsid w:val="00A94CFE"/>
    <w:rsid w:val="00A97279"/>
    <w:rsid w:val="00AA2A94"/>
    <w:rsid w:val="00AA2EEC"/>
    <w:rsid w:val="00AA2FAD"/>
    <w:rsid w:val="00AA39D6"/>
    <w:rsid w:val="00AA5157"/>
    <w:rsid w:val="00AA7E7F"/>
    <w:rsid w:val="00AB019C"/>
    <w:rsid w:val="00AB221A"/>
    <w:rsid w:val="00AB2479"/>
    <w:rsid w:val="00AB2BCD"/>
    <w:rsid w:val="00AB3B9E"/>
    <w:rsid w:val="00AB3C3F"/>
    <w:rsid w:val="00AB4405"/>
    <w:rsid w:val="00AB5DE5"/>
    <w:rsid w:val="00AB657E"/>
    <w:rsid w:val="00AB68C7"/>
    <w:rsid w:val="00AC0179"/>
    <w:rsid w:val="00AC09B2"/>
    <w:rsid w:val="00AC0A12"/>
    <w:rsid w:val="00AC20DF"/>
    <w:rsid w:val="00AC34E5"/>
    <w:rsid w:val="00AC573A"/>
    <w:rsid w:val="00AC6F58"/>
    <w:rsid w:val="00AC7368"/>
    <w:rsid w:val="00AC75B8"/>
    <w:rsid w:val="00AD308F"/>
    <w:rsid w:val="00AD32FC"/>
    <w:rsid w:val="00AD4628"/>
    <w:rsid w:val="00AD4A5D"/>
    <w:rsid w:val="00AD58E4"/>
    <w:rsid w:val="00AD68EE"/>
    <w:rsid w:val="00AD69C1"/>
    <w:rsid w:val="00AD75CA"/>
    <w:rsid w:val="00AD78A8"/>
    <w:rsid w:val="00AE0F4B"/>
    <w:rsid w:val="00AE1F06"/>
    <w:rsid w:val="00AE1F3C"/>
    <w:rsid w:val="00AE2759"/>
    <w:rsid w:val="00AE3F5A"/>
    <w:rsid w:val="00AE512C"/>
    <w:rsid w:val="00AF0437"/>
    <w:rsid w:val="00AF1186"/>
    <w:rsid w:val="00AF170B"/>
    <w:rsid w:val="00AF20EE"/>
    <w:rsid w:val="00AF2C7C"/>
    <w:rsid w:val="00AF3D21"/>
    <w:rsid w:val="00AF3EE1"/>
    <w:rsid w:val="00AF4356"/>
    <w:rsid w:val="00AF43BF"/>
    <w:rsid w:val="00AF4AF4"/>
    <w:rsid w:val="00AF4F67"/>
    <w:rsid w:val="00AF6762"/>
    <w:rsid w:val="00AF7DFE"/>
    <w:rsid w:val="00B02206"/>
    <w:rsid w:val="00B03119"/>
    <w:rsid w:val="00B03E47"/>
    <w:rsid w:val="00B05088"/>
    <w:rsid w:val="00B057F0"/>
    <w:rsid w:val="00B0795E"/>
    <w:rsid w:val="00B07969"/>
    <w:rsid w:val="00B10278"/>
    <w:rsid w:val="00B11786"/>
    <w:rsid w:val="00B1400B"/>
    <w:rsid w:val="00B16A23"/>
    <w:rsid w:val="00B2015D"/>
    <w:rsid w:val="00B20B0C"/>
    <w:rsid w:val="00B2146F"/>
    <w:rsid w:val="00B22A13"/>
    <w:rsid w:val="00B22E68"/>
    <w:rsid w:val="00B239C8"/>
    <w:rsid w:val="00B23DD4"/>
    <w:rsid w:val="00B25BA4"/>
    <w:rsid w:val="00B30EC0"/>
    <w:rsid w:val="00B31964"/>
    <w:rsid w:val="00B31AF1"/>
    <w:rsid w:val="00B33368"/>
    <w:rsid w:val="00B33390"/>
    <w:rsid w:val="00B33774"/>
    <w:rsid w:val="00B33CF3"/>
    <w:rsid w:val="00B344DE"/>
    <w:rsid w:val="00B34AC4"/>
    <w:rsid w:val="00B365EA"/>
    <w:rsid w:val="00B36B30"/>
    <w:rsid w:val="00B37D3B"/>
    <w:rsid w:val="00B43B51"/>
    <w:rsid w:val="00B45391"/>
    <w:rsid w:val="00B4557D"/>
    <w:rsid w:val="00B46262"/>
    <w:rsid w:val="00B4773E"/>
    <w:rsid w:val="00B506D4"/>
    <w:rsid w:val="00B510EC"/>
    <w:rsid w:val="00B51D6F"/>
    <w:rsid w:val="00B51DEC"/>
    <w:rsid w:val="00B52026"/>
    <w:rsid w:val="00B5250C"/>
    <w:rsid w:val="00B52801"/>
    <w:rsid w:val="00B5359E"/>
    <w:rsid w:val="00B53A2B"/>
    <w:rsid w:val="00B54419"/>
    <w:rsid w:val="00B55848"/>
    <w:rsid w:val="00B56609"/>
    <w:rsid w:val="00B56E1C"/>
    <w:rsid w:val="00B57748"/>
    <w:rsid w:val="00B57DCE"/>
    <w:rsid w:val="00B62BA0"/>
    <w:rsid w:val="00B65014"/>
    <w:rsid w:val="00B67868"/>
    <w:rsid w:val="00B705C0"/>
    <w:rsid w:val="00B715DF"/>
    <w:rsid w:val="00B73C53"/>
    <w:rsid w:val="00B758B5"/>
    <w:rsid w:val="00B766A6"/>
    <w:rsid w:val="00B775E5"/>
    <w:rsid w:val="00B81662"/>
    <w:rsid w:val="00B83A95"/>
    <w:rsid w:val="00B85256"/>
    <w:rsid w:val="00B85CBA"/>
    <w:rsid w:val="00B86685"/>
    <w:rsid w:val="00B86F04"/>
    <w:rsid w:val="00B87027"/>
    <w:rsid w:val="00B90150"/>
    <w:rsid w:val="00B90675"/>
    <w:rsid w:val="00B964B7"/>
    <w:rsid w:val="00BA03A0"/>
    <w:rsid w:val="00BA0EA1"/>
    <w:rsid w:val="00BA2805"/>
    <w:rsid w:val="00BA29FC"/>
    <w:rsid w:val="00BA4FA3"/>
    <w:rsid w:val="00BA563E"/>
    <w:rsid w:val="00BA5EAF"/>
    <w:rsid w:val="00BA778C"/>
    <w:rsid w:val="00BA7820"/>
    <w:rsid w:val="00BB0369"/>
    <w:rsid w:val="00BB2C35"/>
    <w:rsid w:val="00BB3D22"/>
    <w:rsid w:val="00BB49BC"/>
    <w:rsid w:val="00BC0AE4"/>
    <w:rsid w:val="00BC135B"/>
    <w:rsid w:val="00BC1551"/>
    <w:rsid w:val="00BC1C2D"/>
    <w:rsid w:val="00BC2EEE"/>
    <w:rsid w:val="00BC400B"/>
    <w:rsid w:val="00BC45CB"/>
    <w:rsid w:val="00BC5C50"/>
    <w:rsid w:val="00BC7B15"/>
    <w:rsid w:val="00BD05E8"/>
    <w:rsid w:val="00BD1CED"/>
    <w:rsid w:val="00BD3CCF"/>
    <w:rsid w:val="00BD4EEF"/>
    <w:rsid w:val="00BD5689"/>
    <w:rsid w:val="00BD56E3"/>
    <w:rsid w:val="00BE0638"/>
    <w:rsid w:val="00BE0E5A"/>
    <w:rsid w:val="00BE1179"/>
    <w:rsid w:val="00BE1F0C"/>
    <w:rsid w:val="00BE3010"/>
    <w:rsid w:val="00BE6339"/>
    <w:rsid w:val="00BF050A"/>
    <w:rsid w:val="00BF14DB"/>
    <w:rsid w:val="00BF3520"/>
    <w:rsid w:val="00BF37B0"/>
    <w:rsid w:val="00BF45A0"/>
    <w:rsid w:val="00BF5198"/>
    <w:rsid w:val="00BF6D76"/>
    <w:rsid w:val="00BF6F27"/>
    <w:rsid w:val="00BF7606"/>
    <w:rsid w:val="00C000F3"/>
    <w:rsid w:val="00C00F76"/>
    <w:rsid w:val="00C02348"/>
    <w:rsid w:val="00C025D9"/>
    <w:rsid w:val="00C02C28"/>
    <w:rsid w:val="00C02CFD"/>
    <w:rsid w:val="00C05DCE"/>
    <w:rsid w:val="00C06C9C"/>
    <w:rsid w:val="00C10481"/>
    <w:rsid w:val="00C10496"/>
    <w:rsid w:val="00C1133C"/>
    <w:rsid w:val="00C12713"/>
    <w:rsid w:val="00C137C1"/>
    <w:rsid w:val="00C144CB"/>
    <w:rsid w:val="00C15A91"/>
    <w:rsid w:val="00C15B59"/>
    <w:rsid w:val="00C168D9"/>
    <w:rsid w:val="00C16971"/>
    <w:rsid w:val="00C16DAE"/>
    <w:rsid w:val="00C17F05"/>
    <w:rsid w:val="00C218F6"/>
    <w:rsid w:val="00C23708"/>
    <w:rsid w:val="00C24337"/>
    <w:rsid w:val="00C24BFC"/>
    <w:rsid w:val="00C25657"/>
    <w:rsid w:val="00C263CC"/>
    <w:rsid w:val="00C27277"/>
    <w:rsid w:val="00C27AA8"/>
    <w:rsid w:val="00C31C73"/>
    <w:rsid w:val="00C32FB9"/>
    <w:rsid w:val="00C32FF2"/>
    <w:rsid w:val="00C3310B"/>
    <w:rsid w:val="00C33278"/>
    <w:rsid w:val="00C33549"/>
    <w:rsid w:val="00C359D1"/>
    <w:rsid w:val="00C3766D"/>
    <w:rsid w:val="00C40C41"/>
    <w:rsid w:val="00C41522"/>
    <w:rsid w:val="00C41B41"/>
    <w:rsid w:val="00C439F6"/>
    <w:rsid w:val="00C44E89"/>
    <w:rsid w:val="00C4614B"/>
    <w:rsid w:val="00C46AD2"/>
    <w:rsid w:val="00C47475"/>
    <w:rsid w:val="00C47490"/>
    <w:rsid w:val="00C504D6"/>
    <w:rsid w:val="00C5055A"/>
    <w:rsid w:val="00C50BA6"/>
    <w:rsid w:val="00C51D6F"/>
    <w:rsid w:val="00C53A61"/>
    <w:rsid w:val="00C53AEF"/>
    <w:rsid w:val="00C53D6F"/>
    <w:rsid w:val="00C546B1"/>
    <w:rsid w:val="00C550D6"/>
    <w:rsid w:val="00C561F6"/>
    <w:rsid w:val="00C617C7"/>
    <w:rsid w:val="00C65DC9"/>
    <w:rsid w:val="00C66D42"/>
    <w:rsid w:val="00C7003C"/>
    <w:rsid w:val="00C73D1E"/>
    <w:rsid w:val="00C75877"/>
    <w:rsid w:val="00C75B16"/>
    <w:rsid w:val="00C766EC"/>
    <w:rsid w:val="00C77EBC"/>
    <w:rsid w:val="00C80785"/>
    <w:rsid w:val="00C811AF"/>
    <w:rsid w:val="00C8246D"/>
    <w:rsid w:val="00C8293D"/>
    <w:rsid w:val="00C83E70"/>
    <w:rsid w:val="00C8436C"/>
    <w:rsid w:val="00C91435"/>
    <w:rsid w:val="00C92AB3"/>
    <w:rsid w:val="00CA1E93"/>
    <w:rsid w:val="00CA4029"/>
    <w:rsid w:val="00CA4780"/>
    <w:rsid w:val="00CB1169"/>
    <w:rsid w:val="00CB1F41"/>
    <w:rsid w:val="00CB2D22"/>
    <w:rsid w:val="00CB4923"/>
    <w:rsid w:val="00CB566D"/>
    <w:rsid w:val="00CC10A4"/>
    <w:rsid w:val="00CC2B01"/>
    <w:rsid w:val="00CC37CD"/>
    <w:rsid w:val="00CC3C19"/>
    <w:rsid w:val="00CC46C8"/>
    <w:rsid w:val="00CD2BE2"/>
    <w:rsid w:val="00CD323A"/>
    <w:rsid w:val="00CD39BC"/>
    <w:rsid w:val="00CD3B0C"/>
    <w:rsid w:val="00CD41A8"/>
    <w:rsid w:val="00CD6F56"/>
    <w:rsid w:val="00CE10A5"/>
    <w:rsid w:val="00CE132A"/>
    <w:rsid w:val="00CE23B1"/>
    <w:rsid w:val="00CE34C1"/>
    <w:rsid w:val="00CE4055"/>
    <w:rsid w:val="00CE661C"/>
    <w:rsid w:val="00CF0E33"/>
    <w:rsid w:val="00CF2C60"/>
    <w:rsid w:val="00CF2E11"/>
    <w:rsid w:val="00CF3897"/>
    <w:rsid w:val="00CF4C4C"/>
    <w:rsid w:val="00CF68EC"/>
    <w:rsid w:val="00D024BB"/>
    <w:rsid w:val="00D02ABD"/>
    <w:rsid w:val="00D02FA1"/>
    <w:rsid w:val="00D10BDE"/>
    <w:rsid w:val="00D11107"/>
    <w:rsid w:val="00D12B8C"/>
    <w:rsid w:val="00D1675B"/>
    <w:rsid w:val="00D25B25"/>
    <w:rsid w:val="00D262D1"/>
    <w:rsid w:val="00D30982"/>
    <w:rsid w:val="00D30C70"/>
    <w:rsid w:val="00D31052"/>
    <w:rsid w:val="00D31AAA"/>
    <w:rsid w:val="00D3217A"/>
    <w:rsid w:val="00D32533"/>
    <w:rsid w:val="00D33C1D"/>
    <w:rsid w:val="00D34FDD"/>
    <w:rsid w:val="00D3719D"/>
    <w:rsid w:val="00D40373"/>
    <w:rsid w:val="00D405B5"/>
    <w:rsid w:val="00D40EC9"/>
    <w:rsid w:val="00D417A7"/>
    <w:rsid w:val="00D424F5"/>
    <w:rsid w:val="00D435CE"/>
    <w:rsid w:val="00D43DF0"/>
    <w:rsid w:val="00D447B7"/>
    <w:rsid w:val="00D4544B"/>
    <w:rsid w:val="00D502C9"/>
    <w:rsid w:val="00D505A8"/>
    <w:rsid w:val="00D5061E"/>
    <w:rsid w:val="00D52A12"/>
    <w:rsid w:val="00D56154"/>
    <w:rsid w:val="00D566A3"/>
    <w:rsid w:val="00D56AB6"/>
    <w:rsid w:val="00D56FBC"/>
    <w:rsid w:val="00D60941"/>
    <w:rsid w:val="00D629FD"/>
    <w:rsid w:val="00D72279"/>
    <w:rsid w:val="00D73915"/>
    <w:rsid w:val="00D7567D"/>
    <w:rsid w:val="00D80FC4"/>
    <w:rsid w:val="00D815EE"/>
    <w:rsid w:val="00D856A8"/>
    <w:rsid w:val="00D85C31"/>
    <w:rsid w:val="00D85C8D"/>
    <w:rsid w:val="00D86101"/>
    <w:rsid w:val="00D87117"/>
    <w:rsid w:val="00D912E7"/>
    <w:rsid w:val="00D9146A"/>
    <w:rsid w:val="00D915C3"/>
    <w:rsid w:val="00D9162C"/>
    <w:rsid w:val="00D91970"/>
    <w:rsid w:val="00D92AEB"/>
    <w:rsid w:val="00D9397D"/>
    <w:rsid w:val="00D93A37"/>
    <w:rsid w:val="00D945EE"/>
    <w:rsid w:val="00D95A09"/>
    <w:rsid w:val="00D9650B"/>
    <w:rsid w:val="00D96E9C"/>
    <w:rsid w:val="00D974DB"/>
    <w:rsid w:val="00DA0E0A"/>
    <w:rsid w:val="00DA16DF"/>
    <w:rsid w:val="00DA1D9C"/>
    <w:rsid w:val="00DA4C10"/>
    <w:rsid w:val="00DA52F7"/>
    <w:rsid w:val="00DA5920"/>
    <w:rsid w:val="00DA5C5B"/>
    <w:rsid w:val="00DB1497"/>
    <w:rsid w:val="00DB2DC3"/>
    <w:rsid w:val="00DB3450"/>
    <w:rsid w:val="00DB3581"/>
    <w:rsid w:val="00DB7257"/>
    <w:rsid w:val="00DB7A04"/>
    <w:rsid w:val="00DB7BD2"/>
    <w:rsid w:val="00DC0493"/>
    <w:rsid w:val="00DC050B"/>
    <w:rsid w:val="00DC11D2"/>
    <w:rsid w:val="00DC1ACE"/>
    <w:rsid w:val="00DC37E7"/>
    <w:rsid w:val="00DC40F4"/>
    <w:rsid w:val="00DC5786"/>
    <w:rsid w:val="00DD3329"/>
    <w:rsid w:val="00DD3368"/>
    <w:rsid w:val="00DD4978"/>
    <w:rsid w:val="00DD77F1"/>
    <w:rsid w:val="00DE0F0D"/>
    <w:rsid w:val="00DE1140"/>
    <w:rsid w:val="00DE1973"/>
    <w:rsid w:val="00DE1AB1"/>
    <w:rsid w:val="00DE556F"/>
    <w:rsid w:val="00DE6444"/>
    <w:rsid w:val="00DE6C2D"/>
    <w:rsid w:val="00DE7B52"/>
    <w:rsid w:val="00DE7B8B"/>
    <w:rsid w:val="00DE7D10"/>
    <w:rsid w:val="00DF143D"/>
    <w:rsid w:val="00DF22E3"/>
    <w:rsid w:val="00DF34F7"/>
    <w:rsid w:val="00DF38DB"/>
    <w:rsid w:val="00DF3E8C"/>
    <w:rsid w:val="00DF446C"/>
    <w:rsid w:val="00DF52FD"/>
    <w:rsid w:val="00DF5748"/>
    <w:rsid w:val="00DF6136"/>
    <w:rsid w:val="00DF6287"/>
    <w:rsid w:val="00DF7BDB"/>
    <w:rsid w:val="00E000BF"/>
    <w:rsid w:val="00E0105B"/>
    <w:rsid w:val="00E014E7"/>
    <w:rsid w:val="00E0305D"/>
    <w:rsid w:val="00E0386C"/>
    <w:rsid w:val="00E03A58"/>
    <w:rsid w:val="00E04C42"/>
    <w:rsid w:val="00E05383"/>
    <w:rsid w:val="00E0739F"/>
    <w:rsid w:val="00E07CAE"/>
    <w:rsid w:val="00E07E2C"/>
    <w:rsid w:val="00E105F4"/>
    <w:rsid w:val="00E106D1"/>
    <w:rsid w:val="00E10F11"/>
    <w:rsid w:val="00E131A8"/>
    <w:rsid w:val="00E1327A"/>
    <w:rsid w:val="00E14F90"/>
    <w:rsid w:val="00E15F24"/>
    <w:rsid w:val="00E2000D"/>
    <w:rsid w:val="00E21014"/>
    <w:rsid w:val="00E217A0"/>
    <w:rsid w:val="00E21A90"/>
    <w:rsid w:val="00E21BDB"/>
    <w:rsid w:val="00E26425"/>
    <w:rsid w:val="00E2736F"/>
    <w:rsid w:val="00E27713"/>
    <w:rsid w:val="00E27FA0"/>
    <w:rsid w:val="00E31191"/>
    <w:rsid w:val="00E32D1A"/>
    <w:rsid w:val="00E32D33"/>
    <w:rsid w:val="00E33291"/>
    <w:rsid w:val="00E36D88"/>
    <w:rsid w:val="00E37FD8"/>
    <w:rsid w:val="00E4066E"/>
    <w:rsid w:val="00E412ED"/>
    <w:rsid w:val="00E42A2D"/>
    <w:rsid w:val="00E45790"/>
    <w:rsid w:val="00E5064D"/>
    <w:rsid w:val="00E50767"/>
    <w:rsid w:val="00E51197"/>
    <w:rsid w:val="00E517B0"/>
    <w:rsid w:val="00E52C39"/>
    <w:rsid w:val="00E52FE3"/>
    <w:rsid w:val="00E531E5"/>
    <w:rsid w:val="00E53E81"/>
    <w:rsid w:val="00E5460C"/>
    <w:rsid w:val="00E55790"/>
    <w:rsid w:val="00E55F16"/>
    <w:rsid w:val="00E614CC"/>
    <w:rsid w:val="00E63F21"/>
    <w:rsid w:val="00E64E75"/>
    <w:rsid w:val="00E6686D"/>
    <w:rsid w:val="00E7011C"/>
    <w:rsid w:val="00E70FAD"/>
    <w:rsid w:val="00E716C8"/>
    <w:rsid w:val="00E719D6"/>
    <w:rsid w:val="00E73430"/>
    <w:rsid w:val="00E74B77"/>
    <w:rsid w:val="00E77569"/>
    <w:rsid w:val="00E80C99"/>
    <w:rsid w:val="00E80F3E"/>
    <w:rsid w:val="00E82F61"/>
    <w:rsid w:val="00E83FC0"/>
    <w:rsid w:val="00E8579D"/>
    <w:rsid w:val="00E87BFF"/>
    <w:rsid w:val="00E91958"/>
    <w:rsid w:val="00E93F54"/>
    <w:rsid w:val="00E943BB"/>
    <w:rsid w:val="00E944F6"/>
    <w:rsid w:val="00E94A1B"/>
    <w:rsid w:val="00E94C9B"/>
    <w:rsid w:val="00E95FB7"/>
    <w:rsid w:val="00E9752D"/>
    <w:rsid w:val="00EA0A62"/>
    <w:rsid w:val="00EA10A9"/>
    <w:rsid w:val="00EA4150"/>
    <w:rsid w:val="00EA4AAD"/>
    <w:rsid w:val="00EA5939"/>
    <w:rsid w:val="00EA59F3"/>
    <w:rsid w:val="00EB2EFD"/>
    <w:rsid w:val="00EB3250"/>
    <w:rsid w:val="00EB59BB"/>
    <w:rsid w:val="00EB7138"/>
    <w:rsid w:val="00EB7492"/>
    <w:rsid w:val="00EB7943"/>
    <w:rsid w:val="00EC07E1"/>
    <w:rsid w:val="00EC136F"/>
    <w:rsid w:val="00EC1442"/>
    <w:rsid w:val="00EC1DC6"/>
    <w:rsid w:val="00EC1E54"/>
    <w:rsid w:val="00EC2DC7"/>
    <w:rsid w:val="00EC34F3"/>
    <w:rsid w:val="00EC40ED"/>
    <w:rsid w:val="00EC43CA"/>
    <w:rsid w:val="00EC5A99"/>
    <w:rsid w:val="00EC6368"/>
    <w:rsid w:val="00EC6D70"/>
    <w:rsid w:val="00EC7A83"/>
    <w:rsid w:val="00ED034D"/>
    <w:rsid w:val="00ED22E4"/>
    <w:rsid w:val="00ED2690"/>
    <w:rsid w:val="00ED2BC2"/>
    <w:rsid w:val="00ED3450"/>
    <w:rsid w:val="00ED3C5A"/>
    <w:rsid w:val="00ED45E2"/>
    <w:rsid w:val="00ED4810"/>
    <w:rsid w:val="00EE2B10"/>
    <w:rsid w:val="00EE2F19"/>
    <w:rsid w:val="00EE4562"/>
    <w:rsid w:val="00EE6272"/>
    <w:rsid w:val="00EE662E"/>
    <w:rsid w:val="00EF0A45"/>
    <w:rsid w:val="00EF1A69"/>
    <w:rsid w:val="00EF36E0"/>
    <w:rsid w:val="00EF3862"/>
    <w:rsid w:val="00EF3B46"/>
    <w:rsid w:val="00EF427C"/>
    <w:rsid w:val="00EF4A46"/>
    <w:rsid w:val="00EF4CFB"/>
    <w:rsid w:val="00EF4EB0"/>
    <w:rsid w:val="00EF5C29"/>
    <w:rsid w:val="00EF62A1"/>
    <w:rsid w:val="00EF79CF"/>
    <w:rsid w:val="00EF7CA5"/>
    <w:rsid w:val="00F00C54"/>
    <w:rsid w:val="00F00F91"/>
    <w:rsid w:val="00F01339"/>
    <w:rsid w:val="00F04D3C"/>
    <w:rsid w:val="00F05695"/>
    <w:rsid w:val="00F066AA"/>
    <w:rsid w:val="00F07A5A"/>
    <w:rsid w:val="00F10040"/>
    <w:rsid w:val="00F104A7"/>
    <w:rsid w:val="00F10BFC"/>
    <w:rsid w:val="00F1108E"/>
    <w:rsid w:val="00F111BB"/>
    <w:rsid w:val="00F1262C"/>
    <w:rsid w:val="00F13D63"/>
    <w:rsid w:val="00F13E24"/>
    <w:rsid w:val="00F14A9E"/>
    <w:rsid w:val="00F217A7"/>
    <w:rsid w:val="00F2379D"/>
    <w:rsid w:val="00F24FE5"/>
    <w:rsid w:val="00F26461"/>
    <w:rsid w:val="00F27309"/>
    <w:rsid w:val="00F27E80"/>
    <w:rsid w:val="00F31B7C"/>
    <w:rsid w:val="00F32805"/>
    <w:rsid w:val="00F32E53"/>
    <w:rsid w:val="00F352B7"/>
    <w:rsid w:val="00F36141"/>
    <w:rsid w:val="00F36DDF"/>
    <w:rsid w:val="00F36DED"/>
    <w:rsid w:val="00F37A17"/>
    <w:rsid w:val="00F4221E"/>
    <w:rsid w:val="00F4229C"/>
    <w:rsid w:val="00F42B31"/>
    <w:rsid w:val="00F43D1A"/>
    <w:rsid w:val="00F47966"/>
    <w:rsid w:val="00F47F13"/>
    <w:rsid w:val="00F5122C"/>
    <w:rsid w:val="00F53079"/>
    <w:rsid w:val="00F5315F"/>
    <w:rsid w:val="00F55740"/>
    <w:rsid w:val="00F56A69"/>
    <w:rsid w:val="00F56C9F"/>
    <w:rsid w:val="00F60749"/>
    <w:rsid w:val="00F60B3E"/>
    <w:rsid w:val="00F60DD8"/>
    <w:rsid w:val="00F61221"/>
    <w:rsid w:val="00F6165E"/>
    <w:rsid w:val="00F6194F"/>
    <w:rsid w:val="00F61CCC"/>
    <w:rsid w:val="00F62A1E"/>
    <w:rsid w:val="00F62AFD"/>
    <w:rsid w:val="00F6526F"/>
    <w:rsid w:val="00F67BE5"/>
    <w:rsid w:val="00F67EC5"/>
    <w:rsid w:val="00F72112"/>
    <w:rsid w:val="00F726D8"/>
    <w:rsid w:val="00F73A2B"/>
    <w:rsid w:val="00F73ECB"/>
    <w:rsid w:val="00F743E3"/>
    <w:rsid w:val="00F75F18"/>
    <w:rsid w:val="00F77ED3"/>
    <w:rsid w:val="00F813C5"/>
    <w:rsid w:val="00F815D3"/>
    <w:rsid w:val="00F81B54"/>
    <w:rsid w:val="00F81D1B"/>
    <w:rsid w:val="00F82143"/>
    <w:rsid w:val="00F8237E"/>
    <w:rsid w:val="00F82840"/>
    <w:rsid w:val="00F83914"/>
    <w:rsid w:val="00F83C49"/>
    <w:rsid w:val="00F83D61"/>
    <w:rsid w:val="00F8592F"/>
    <w:rsid w:val="00F860E8"/>
    <w:rsid w:val="00F864AA"/>
    <w:rsid w:val="00F86673"/>
    <w:rsid w:val="00F86BD3"/>
    <w:rsid w:val="00F86F44"/>
    <w:rsid w:val="00F8719A"/>
    <w:rsid w:val="00F912FB"/>
    <w:rsid w:val="00F91A0B"/>
    <w:rsid w:val="00F92F48"/>
    <w:rsid w:val="00F9336B"/>
    <w:rsid w:val="00F93F2C"/>
    <w:rsid w:val="00F956A2"/>
    <w:rsid w:val="00FA07AE"/>
    <w:rsid w:val="00FA0C69"/>
    <w:rsid w:val="00FA0E96"/>
    <w:rsid w:val="00FA0F78"/>
    <w:rsid w:val="00FA1CFF"/>
    <w:rsid w:val="00FA2B93"/>
    <w:rsid w:val="00FA2D05"/>
    <w:rsid w:val="00FA47A5"/>
    <w:rsid w:val="00FA4F61"/>
    <w:rsid w:val="00FA54A7"/>
    <w:rsid w:val="00FA54D8"/>
    <w:rsid w:val="00FA5AFC"/>
    <w:rsid w:val="00FA715F"/>
    <w:rsid w:val="00FA748E"/>
    <w:rsid w:val="00FA772D"/>
    <w:rsid w:val="00FB021F"/>
    <w:rsid w:val="00FB04AF"/>
    <w:rsid w:val="00FB08B6"/>
    <w:rsid w:val="00FB0D5B"/>
    <w:rsid w:val="00FB28EC"/>
    <w:rsid w:val="00FB2A82"/>
    <w:rsid w:val="00FB3710"/>
    <w:rsid w:val="00FB37A5"/>
    <w:rsid w:val="00FB3D55"/>
    <w:rsid w:val="00FB40F9"/>
    <w:rsid w:val="00FB75C2"/>
    <w:rsid w:val="00FB7CD9"/>
    <w:rsid w:val="00FC00BD"/>
    <w:rsid w:val="00FC0B34"/>
    <w:rsid w:val="00FC0B6F"/>
    <w:rsid w:val="00FC258C"/>
    <w:rsid w:val="00FC26CD"/>
    <w:rsid w:val="00FC4E0B"/>
    <w:rsid w:val="00FC5DD6"/>
    <w:rsid w:val="00FC6B95"/>
    <w:rsid w:val="00FC6B9A"/>
    <w:rsid w:val="00FC7A85"/>
    <w:rsid w:val="00FC7B7F"/>
    <w:rsid w:val="00FD0D07"/>
    <w:rsid w:val="00FD3489"/>
    <w:rsid w:val="00FD4B8C"/>
    <w:rsid w:val="00FD50CE"/>
    <w:rsid w:val="00FD54D1"/>
    <w:rsid w:val="00FD6CF8"/>
    <w:rsid w:val="00FE0F2E"/>
    <w:rsid w:val="00FE1549"/>
    <w:rsid w:val="00FE238B"/>
    <w:rsid w:val="00FE3929"/>
    <w:rsid w:val="00FE6D00"/>
    <w:rsid w:val="00FE6E4B"/>
    <w:rsid w:val="00FE7438"/>
    <w:rsid w:val="00FF0A76"/>
    <w:rsid w:val="00FF27E9"/>
    <w:rsid w:val="00FF6450"/>
    <w:rsid w:val="00FF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A2E2EA"/>
  <w15:chartTrackingRefBased/>
  <w15:docId w15:val="{EFF882E1-728A-41BE-B12C-D619A10E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F2C"/>
    <w:pPr>
      <w:widowControl w:val="0"/>
      <w:jc w:val="both"/>
    </w:pPr>
    <w:rPr>
      <w:rFonts w:eastAsia="HGSｺﾞｼｯｸM"/>
      <w:sz w:val="24"/>
    </w:rPr>
  </w:style>
  <w:style w:type="paragraph" w:styleId="1">
    <w:name w:val="heading 1"/>
    <w:basedOn w:val="a"/>
    <w:next w:val="a"/>
    <w:link w:val="10"/>
    <w:uiPriority w:val="9"/>
    <w:qFormat/>
    <w:rsid w:val="005D12C2"/>
    <w:pPr>
      <w:keepNext/>
      <w:outlineLvl w:val="0"/>
    </w:pPr>
    <w:rPr>
      <w:rFonts w:ascii="HG創英角ｺﾞｼｯｸUB" w:eastAsia="HG創英角ｺﾞｼｯｸUB" w:hAnsi="HG創英角ｺﾞｼｯｸUB" w:cstheme="majorBidi"/>
      <w:sz w:val="28"/>
      <w:szCs w:val="24"/>
    </w:rPr>
  </w:style>
  <w:style w:type="paragraph" w:styleId="2">
    <w:name w:val="heading 2"/>
    <w:basedOn w:val="a"/>
    <w:next w:val="a"/>
    <w:link w:val="20"/>
    <w:uiPriority w:val="9"/>
    <w:unhideWhenUsed/>
    <w:qFormat/>
    <w:rsid w:val="005D12C2"/>
    <w:pPr>
      <w:keepNext/>
      <w:outlineLvl w:val="1"/>
    </w:pPr>
    <w:rPr>
      <w:rFonts w:ascii="ＭＳ ゴシック" w:eastAsia="ＭＳ ゴシック" w:hAnsi="ＭＳ ゴシック"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3B73"/>
  </w:style>
  <w:style w:type="character" w:customStyle="1" w:styleId="a4">
    <w:name w:val="日付 (文字)"/>
    <w:basedOn w:val="a0"/>
    <w:link w:val="a3"/>
    <w:uiPriority w:val="99"/>
    <w:semiHidden/>
    <w:rsid w:val="00033B73"/>
  </w:style>
  <w:style w:type="character" w:customStyle="1" w:styleId="10">
    <w:name w:val="見出し 1 (文字)"/>
    <w:basedOn w:val="a0"/>
    <w:link w:val="1"/>
    <w:uiPriority w:val="9"/>
    <w:rsid w:val="005D12C2"/>
    <w:rPr>
      <w:rFonts w:ascii="HG創英角ｺﾞｼｯｸUB" w:eastAsia="HG創英角ｺﾞｼｯｸUB" w:hAnsi="HG創英角ｺﾞｼｯｸUB" w:cstheme="majorBidi"/>
      <w:sz w:val="28"/>
      <w:szCs w:val="24"/>
    </w:rPr>
  </w:style>
  <w:style w:type="paragraph" w:styleId="a5">
    <w:name w:val="No Spacing"/>
    <w:uiPriority w:val="1"/>
    <w:qFormat/>
    <w:rsid w:val="005D12C2"/>
    <w:pPr>
      <w:widowControl w:val="0"/>
      <w:jc w:val="both"/>
    </w:pPr>
  </w:style>
  <w:style w:type="character" w:customStyle="1" w:styleId="20">
    <w:name w:val="見出し 2 (文字)"/>
    <w:basedOn w:val="a0"/>
    <w:link w:val="2"/>
    <w:uiPriority w:val="9"/>
    <w:rsid w:val="005D12C2"/>
    <w:rPr>
      <w:rFonts w:ascii="ＭＳ ゴシック" w:eastAsia="ＭＳ ゴシック" w:hAnsi="ＭＳ ゴシック" w:cstheme="majorBidi"/>
      <w:sz w:val="28"/>
    </w:rPr>
  </w:style>
  <w:style w:type="paragraph" w:customStyle="1" w:styleId="a6">
    <w:name w:val="標準２"/>
    <w:link w:val="a7"/>
    <w:qFormat/>
    <w:rsid w:val="00454F2C"/>
    <w:rPr>
      <w:rFonts w:ascii="ＭＳ ゴシック" w:eastAsia="ＭＳ ゴシック" w:hAnsi="ＭＳ ゴシック"/>
      <w:sz w:val="28"/>
    </w:rPr>
  </w:style>
  <w:style w:type="character" w:customStyle="1" w:styleId="a7">
    <w:name w:val="標準２ (文字)"/>
    <w:basedOn w:val="a0"/>
    <w:link w:val="a6"/>
    <w:rsid w:val="00454F2C"/>
    <w:rPr>
      <w:rFonts w:ascii="ＭＳ ゴシック" w:eastAsia="ＭＳ ゴシック" w:hAnsi="ＭＳ ゴシック"/>
      <w:sz w:val="28"/>
    </w:rPr>
  </w:style>
  <w:style w:type="paragraph" w:styleId="a8">
    <w:name w:val="Balloon Text"/>
    <w:basedOn w:val="a"/>
    <w:link w:val="a9"/>
    <w:uiPriority w:val="99"/>
    <w:semiHidden/>
    <w:unhideWhenUsed/>
    <w:rsid w:val="00565A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A28"/>
    <w:rPr>
      <w:rFonts w:asciiTheme="majorHAnsi" w:eastAsiaTheme="majorEastAsia" w:hAnsiTheme="majorHAnsi" w:cstheme="majorBidi"/>
      <w:sz w:val="18"/>
      <w:szCs w:val="18"/>
    </w:rPr>
  </w:style>
  <w:style w:type="paragraph" w:styleId="aa">
    <w:name w:val="TOC Heading"/>
    <w:basedOn w:val="1"/>
    <w:next w:val="a"/>
    <w:uiPriority w:val="39"/>
    <w:unhideWhenUsed/>
    <w:qFormat/>
    <w:rsid w:val="00BC5C50"/>
    <w:pPr>
      <w:keepLines/>
      <w:widowControl/>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11">
    <w:name w:val="toc 1"/>
    <w:basedOn w:val="a"/>
    <w:next w:val="a"/>
    <w:autoRedefine/>
    <w:uiPriority w:val="39"/>
    <w:unhideWhenUsed/>
    <w:rsid w:val="00BC5C50"/>
  </w:style>
  <w:style w:type="paragraph" w:styleId="21">
    <w:name w:val="toc 2"/>
    <w:basedOn w:val="a"/>
    <w:next w:val="a"/>
    <w:autoRedefine/>
    <w:uiPriority w:val="39"/>
    <w:unhideWhenUsed/>
    <w:rsid w:val="00BC5C50"/>
    <w:pPr>
      <w:ind w:leftChars="100" w:left="240"/>
    </w:pPr>
  </w:style>
  <w:style w:type="character" w:styleId="ab">
    <w:name w:val="Hyperlink"/>
    <w:basedOn w:val="a0"/>
    <w:uiPriority w:val="99"/>
    <w:unhideWhenUsed/>
    <w:rsid w:val="00BC5C50"/>
    <w:rPr>
      <w:color w:val="0563C1" w:themeColor="hyperlink"/>
      <w:u w:val="single"/>
    </w:rPr>
  </w:style>
  <w:style w:type="paragraph" w:styleId="ac">
    <w:name w:val="header"/>
    <w:basedOn w:val="a"/>
    <w:link w:val="ad"/>
    <w:uiPriority w:val="99"/>
    <w:unhideWhenUsed/>
    <w:rsid w:val="00BC5C50"/>
    <w:pPr>
      <w:tabs>
        <w:tab w:val="center" w:pos="4252"/>
        <w:tab w:val="right" w:pos="8504"/>
      </w:tabs>
      <w:snapToGrid w:val="0"/>
    </w:pPr>
  </w:style>
  <w:style w:type="character" w:customStyle="1" w:styleId="ad">
    <w:name w:val="ヘッダー (文字)"/>
    <w:basedOn w:val="a0"/>
    <w:link w:val="ac"/>
    <w:uiPriority w:val="99"/>
    <w:rsid w:val="00BC5C50"/>
    <w:rPr>
      <w:rFonts w:eastAsia="HGSｺﾞｼｯｸM"/>
      <w:sz w:val="24"/>
    </w:rPr>
  </w:style>
  <w:style w:type="paragraph" w:styleId="ae">
    <w:name w:val="footer"/>
    <w:basedOn w:val="a"/>
    <w:link w:val="af"/>
    <w:uiPriority w:val="99"/>
    <w:unhideWhenUsed/>
    <w:rsid w:val="00BC5C50"/>
    <w:pPr>
      <w:tabs>
        <w:tab w:val="center" w:pos="4252"/>
        <w:tab w:val="right" w:pos="8504"/>
      </w:tabs>
      <w:snapToGrid w:val="0"/>
    </w:pPr>
  </w:style>
  <w:style w:type="character" w:customStyle="1" w:styleId="af">
    <w:name w:val="フッター (文字)"/>
    <w:basedOn w:val="a0"/>
    <w:link w:val="ae"/>
    <w:uiPriority w:val="99"/>
    <w:rsid w:val="00BC5C50"/>
    <w:rPr>
      <w:rFonts w:eastAsia="HGSｺﾞｼｯｸM"/>
      <w:sz w:val="24"/>
    </w:rPr>
  </w:style>
  <w:style w:type="paragraph" w:styleId="af0">
    <w:name w:val="footnote text"/>
    <w:basedOn w:val="a"/>
    <w:link w:val="af1"/>
    <w:uiPriority w:val="99"/>
    <w:unhideWhenUsed/>
    <w:rsid w:val="0047604A"/>
    <w:pPr>
      <w:snapToGrid w:val="0"/>
      <w:jc w:val="left"/>
    </w:pPr>
  </w:style>
  <w:style w:type="character" w:customStyle="1" w:styleId="af1">
    <w:name w:val="脚注文字列 (文字)"/>
    <w:basedOn w:val="a0"/>
    <w:link w:val="af0"/>
    <w:uiPriority w:val="99"/>
    <w:rsid w:val="0047604A"/>
    <w:rPr>
      <w:rFonts w:eastAsia="HGSｺﾞｼｯｸM"/>
      <w:sz w:val="24"/>
    </w:rPr>
  </w:style>
  <w:style w:type="character" w:styleId="af2">
    <w:name w:val="footnote reference"/>
    <w:basedOn w:val="a0"/>
    <w:uiPriority w:val="99"/>
    <w:unhideWhenUsed/>
    <w:rsid w:val="0047604A"/>
    <w:rPr>
      <w:vertAlign w:val="superscript"/>
    </w:rPr>
  </w:style>
  <w:style w:type="table" w:styleId="af3">
    <w:name w:val="Table Grid"/>
    <w:basedOn w:val="a1"/>
    <w:uiPriority w:val="39"/>
    <w:rsid w:val="0003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D3450"/>
    <w:pPr>
      <w:ind w:leftChars="400" w:left="840"/>
    </w:pPr>
    <w:rPr>
      <w:rFonts w:ascii="ＭＳ 明朝" w:eastAsia="ＭＳ 明朝" w:hAnsi="ＭＳ 明朝"/>
    </w:rPr>
  </w:style>
  <w:style w:type="paragraph" w:styleId="af5">
    <w:name w:val="endnote text"/>
    <w:basedOn w:val="a"/>
    <w:link w:val="af6"/>
    <w:uiPriority w:val="99"/>
    <w:semiHidden/>
    <w:unhideWhenUsed/>
    <w:rsid w:val="00C47475"/>
    <w:pPr>
      <w:snapToGrid w:val="0"/>
      <w:jc w:val="left"/>
    </w:pPr>
  </w:style>
  <w:style w:type="character" w:customStyle="1" w:styleId="af6">
    <w:name w:val="文末脚注文字列 (文字)"/>
    <w:basedOn w:val="a0"/>
    <w:link w:val="af5"/>
    <w:uiPriority w:val="99"/>
    <w:semiHidden/>
    <w:rsid w:val="00C47475"/>
    <w:rPr>
      <w:rFonts w:eastAsia="HGSｺﾞｼｯｸM"/>
      <w:sz w:val="24"/>
    </w:rPr>
  </w:style>
  <w:style w:type="character" w:styleId="af7">
    <w:name w:val="endnote reference"/>
    <w:basedOn w:val="a0"/>
    <w:uiPriority w:val="99"/>
    <w:semiHidden/>
    <w:unhideWhenUsed/>
    <w:rsid w:val="00C47475"/>
    <w:rPr>
      <w:vertAlign w:val="superscript"/>
    </w:rPr>
  </w:style>
  <w:style w:type="table" w:customStyle="1" w:styleId="12">
    <w:name w:val="表 (格子)1"/>
    <w:basedOn w:val="a1"/>
    <w:next w:val="af3"/>
    <w:uiPriority w:val="39"/>
    <w:rsid w:val="00062D28"/>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3"/>
    <w:uiPriority w:val="39"/>
    <w:rsid w:val="003D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uiPriority w:val="39"/>
    <w:rsid w:val="00C50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23752"/>
    <w:rPr>
      <w:sz w:val="18"/>
      <w:szCs w:val="18"/>
    </w:rPr>
  </w:style>
  <w:style w:type="paragraph" w:styleId="af9">
    <w:name w:val="annotation text"/>
    <w:basedOn w:val="a"/>
    <w:link w:val="afa"/>
    <w:uiPriority w:val="99"/>
    <w:semiHidden/>
    <w:unhideWhenUsed/>
    <w:rsid w:val="00923752"/>
    <w:pPr>
      <w:jc w:val="left"/>
    </w:pPr>
  </w:style>
  <w:style w:type="character" w:customStyle="1" w:styleId="afa">
    <w:name w:val="コメント文字列 (文字)"/>
    <w:basedOn w:val="a0"/>
    <w:link w:val="af9"/>
    <w:uiPriority w:val="99"/>
    <w:semiHidden/>
    <w:rsid w:val="00923752"/>
    <w:rPr>
      <w:rFonts w:eastAsia="HGSｺﾞｼｯｸM"/>
      <w:sz w:val="24"/>
    </w:rPr>
  </w:style>
  <w:style w:type="paragraph" w:styleId="afb">
    <w:name w:val="annotation subject"/>
    <w:basedOn w:val="af9"/>
    <w:next w:val="af9"/>
    <w:link w:val="afc"/>
    <w:uiPriority w:val="99"/>
    <w:semiHidden/>
    <w:unhideWhenUsed/>
    <w:rsid w:val="00923752"/>
    <w:rPr>
      <w:b/>
      <w:bCs/>
    </w:rPr>
  </w:style>
  <w:style w:type="character" w:customStyle="1" w:styleId="afc">
    <w:name w:val="コメント内容 (文字)"/>
    <w:basedOn w:val="afa"/>
    <w:link w:val="afb"/>
    <w:uiPriority w:val="99"/>
    <w:semiHidden/>
    <w:rsid w:val="00923752"/>
    <w:rPr>
      <w:rFonts w:eastAsia="HGSｺﾞｼｯｸM"/>
      <w:b/>
      <w:bCs/>
      <w:sz w:val="24"/>
    </w:rPr>
  </w:style>
  <w:style w:type="paragraph" w:styleId="afd">
    <w:name w:val="Revision"/>
    <w:hidden/>
    <w:uiPriority w:val="99"/>
    <w:semiHidden/>
    <w:rsid w:val="00080DA5"/>
    <w:rPr>
      <w:rFonts w:eastAsia="HGSｺﾞｼｯｸM"/>
      <w:sz w:val="24"/>
    </w:rPr>
  </w:style>
  <w:style w:type="table" w:customStyle="1" w:styleId="4">
    <w:name w:val="表 (格子)4"/>
    <w:basedOn w:val="a1"/>
    <w:next w:val="af3"/>
    <w:rsid w:val="00B22A13"/>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3"/>
    <w:uiPriority w:val="39"/>
    <w:rsid w:val="00FD0D07"/>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612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rsid w:val="00F2646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059">
      <w:bodyDiv w:val="1"/>
      <w:marLeft w:val="0"/>
      <w:marRight w:val="0"/>
      <w:marTop w:val="0"/>
      <w:marBottom w:val="0"/>
      <w:divBdr>
        <w:top w:val="none" w:sz="0" w:space="0" w:color="auto"/>
        <w:left w:val="none" w:sz="0" w:space="0" w:color="auto"/>
        <w:bottom w:val="none" w:sz="0" w:space="0" w:color="auto"/>
        <w:right w:val="none" w:sz="0" w:space="0" w:color="auto"/>
      </w:divBdr>
    </w:div>
    <w:div w:id="538401882">
      <w:bodyDiv w:val="1"/>
      <w:marLeft w:val="0"/>
      <w:marRight w:val="0"/>
      <w:marTop w:val="0"/>
      <w:marBottom w:val="0"/>
      <w:divBdr>
        <w:top w:val="none" w:sz="0" w:space="0" w:color="auto"/>
        <w:left w:val="none" w:sz="0" w:space="0" w:color="auto"/>
        <w:bottom w:val="none" w:sz="0" w:space="0" w:color="auto"/>
        <w:right w:val="none" w:sz="0" w:space="0" w:color="auto"/>
      </w:divBdr>
    </w:div>
    <w:div w:id="597446815">
      <w:bodyDiv w:val="1"/>
      <w:marLeft w:val="0"/>
      <w:marRight w:val="0"/>
      <w:marTop w:val="0"/>
      <w:marBottom w:val="0"/>
      <w:divBdr>
        <w:top w:val="none" w:sz="0" w:space="0" w:color="auto"/>
        <w:left w:val="none" w:sz="0" w:space="0" w:color="auto"/>
        <w:bottom w:val="none" w:sz="0" w:space="0" w:color="auto"/>
        <w:right w:val="none" w:sz="0" w:space="0" w:color="auto"/>
      </w:divBdr>
    </w:div>
    <w:div w:id="613631347">
      <w:bodyDiv w:val="1"/>
      <w:marLeft w:val="0"/>
      <w:marRight w:val="0"/>
      <w:marTop w:val="0"/>
      <w:marBottom w:val="0"/>
      <w:divBdr>
        <w:top w:val="none" w:sz="0" w:space="0" w:color="auto"/>
        <w:left w:val="none" w:sz="0" w:space="0" w:color="auto"/>
        <w:bottom w:val="none" w:sz="0" w:space="0" w:color="auto"/>
        <w:right w:val="none" w:sz="0" w:space="0" w:color="auto"/>
      </w:divBdr>
    </w:div>
    <w:div w:id="674959313">
      <w:bodyDiv w:val="1"/>
      <w:marLeft w:val="0"/>
      <w:marRight w:val="0"/>
      <w:marTop w:val="0"/>
      <w:marBottom w:val="0"/>
      <w:divBdr>
        <w:top w:val="none" w:sz="0" w:space="0" w:color="auto"/>
        <w:left w:val="none" w:sz="0" w:space="0" w:color="auto"/>
        <w:bottom w:val="none" w:sz="0" w:space="0" w:color="auto"/>
        <w:right w:val="none" w:sz="0" w:space="0" w:color="auto"/>
      </w:divBdr>
    </w:div>
    <w:div w:id="682511461">
      <w:bodyDiv w:val="1"/>
      <w:marLeft w:val="0"/>
      <w:marRight w:val="0"/>
      <w:marTop w:val="0"/>
      <w:marBottom w:val="0"/>
      <w:divBdr>
        <w:top w:val="none" w:sz="0" w:space="0" w:color="auto"/>
        <w:left w:val="none" w:sz="0" w:space="0" w:color="auto"/>
        <w:bottom w:val="none" w:sz="0" w:space="0" w:color="auto"/>
        <w:right w:val="none" w:sz="0" w:space="0" w:color="auto"/>
      </w:divBdr>
    </w:div>
    <w:div w:id="772551611">
      <w:bodyDiv w:val="1"/>
      <w:marLeft w:val="0"/>
      <w:marRight w:val="0"/>
      <w:marTop w:val="0"/>
      <w:marBottom w:val="0"/>
      <w:divBdr>
        <w:top w:val="none" w:sz="0" w:space="0" w:color="auto"/>
        <w:left w:val="none" w:sz="0" w:space="0" w:color="auto"/>
        <w:bottom w:val="none" w:sz="0" w:space="0" w:color="auto"/>
        <w:right w:val="none" w:sz="0" w:space="0" w:color="auto"/>
      </w:divBdr>
    </w:div>
    <w:div w:id="941180981">
      <w:bodyDiv w:val="1"/>
      <w:marLeft w:val="0"/>
      <w:marRight w:val="0"/>
      <w:marTop w:val="0"/>
      <w:marBottom w:val="0"/>
      <w:divBdr>
        <w:top w:val="none" w:sz="0" w:space="0" w:color="auto"/>
        <w:left w:val="none" w:sz="0" w:space="0" w:color="auto"/>
        <w:bottom w:val="none" w:sz="0" w:space="0" w:color="auto"/>
        <w:right w:val="none" w:sz="0" w:space="0" w:color="auto"/>
      </w:divBdr>
    </w:div>
    <w:div w:id="1031301549">
      <w:bodyDiv w:val="1"/>
      <w:marLeft w:val="0"/>
      <w:marRight w:val="0"/>
      <w:marTop w:val="0"/>
      <w:marBottom w:val="0"/>
      <w:divBdr>
        <w:top w:val="none" w:sz="0" w:space="0" w:color="auto"/>
        <w:left w:val="none" w:sz="0" w:space="0" w:color="auto"/>
        <w:bottom w:val="none" w:sz="0" w:space="0" w:color="auto"/>
        <w:right w:val="none" w:sz="0" w:space="0" w:color="auto"/>
      </w:divBdr>
    </w:div>
    <w:div w:id="1300842696">
      <w:bodyDiv w:val="1"/>
      <w:marLeft w:val="0"/>
      <w:marRight w:val="0"/>
      <w:marTop w:val="0"/>
      <w:marBottom w:val="0"/>
      <w:divBdr>
        <w:top w:val="none" w:sz="0" w:space="0" w:color="auto"/>
        <w:left w:val="none" w:sz="0" w:space="0" w:color="auto"/>
        <w:bottom w:val="none" w:sz="0" w:space="0" w:color="auto"/>
        <w:right w:val="none" w:sz="0" w:space="0" w:color="auto"/>
      </w:divBdr>
    </w:div>
    <w:div w:id="1302685476">
      <w:bodyDiv w:val="1"/>
      <w:marLeft w:val="0"/>
      <w:marRight w:val="0"/>
      <w:marTop w:val="0"/>
      <w:marBottom w:val="0"/>
      <w:divBdr>
        <w:top w:val="none" w:sz="0" w:space="0" w:color="auto"/>
        <w:left w:val="none" w:sz="0" w:space="0" w:color="auto"/>
        <w:bottom w:val="none" w:sz="0" w:space="0" w:color="auto"/>
        <w:right w:val="none" w:sz="0" w:space="0" w:color="auto"/>
      </w:divBdr>
    </w:div>
    <w:div w:id="1416514501">
      <w:bodyDiv w:val="1"/>
      <w:marLeft w:val="0"/>
      <w:marRight w:val="0"/>
      <w:marTop w:val="0"/>
      <w:marBottom w:val="0"/>
      <w:divBdr>
        <w:top w:val="none" w:sz="0" w:space="0" w:color="auto"/>
        <w:left w:val="none" w:sz="0" w:space="0" w:color="auto"/>
        <w:bottom w:val="none" w:sz="0" w:space="0" w:color="auto"/>
        <w:right w:val="none" w:sz="0" w:space="0" w:color="auto"/>
      </w:divBdr>
    </w:div>
    <w:div w:id="1474911174">
      <w:bodyDiv w:val="1"/>
      <w:marLeft w:val="0"/>
      <w:marRight w:val="0"/>
      <w:marTop w:val="0"/>
      <w:marBottom w:val="0"/>
      <w:divBdr>
        <w:top w:val="none" w:sz="0" w:space="0" w:color="auto"/>
        <w:left w:val="none" w:sz="0" w:space="0" w:color="auto"/>
        <w:bottom w:val="none" w:sz="0" w:space="0" w:color="auto"/>
        <w:right w:val="none" w:sz="0" w:space="0" w:color="auto"/>
      </w:divBdr>
    </w:div>
    <w:div w:id="1590040908">
      <w:bodyDiv w:val="1"/>
      <w:marLeft w:val="0"/>
      <w:marRight w:val="0"/>
      <w:marTop w:val="0"/>
      <w:marBottom w:val="0"/>
      <w:divBdr>
        <w:top w:val="none" w:sz="0" w:space="0" w:color="auto"/>
        <w:left w:val="none" w:sz="0" w:space="0" w:color="auto"/>
        <w:bottom w:val="none" w:sz="0" w:space="0" w:color="auto"/>
        <w:right w:val="none" w:sz="0" w:space="0" w:color="auto"/>
      </w:divBdr>
    </w:div>
    <w:div w:id="1805929202">
      <w:bodyDiv w:val="1"/>
      <w:marLeft w:val="0"/>
      <w:marRight w:val="0"/>
      <w:marTop w:val="0"/>
      <w:marBottom w:val="0"/>
      <w:divBdr>
        <w:top w:val="none" w:sz="0" w:space="0" w:color="auto"/>
        <w:left w:val="none" w:sz="0" w:space="0" w:color="auto"/>
        <w:bottom w:val="none" w:sz="0" w:space="0" w:color="auto"/>
        <w:right w:val="none" w:sz="0" w:space="0" w:color="auto"/>
      </w:divBdr>
    </w:div>
    <w:div w:id="1986619615">
      <w:bodyDiv w:val="1"/>
      <w:marLeft w:val="0"/>
      <w:marRight w:val="0"/>
      <w:marTop w:val="0"/>
      <w:marBottom w:val="0"/>
      <w:divBdr>
        <w:top w:val="none" w:sz="0" w:space="0" w:color="auto"/>
        <w:left w:val="none" w:sz="0" w:space="0" w:color="auto"/>
        <w:bottom w:val="none" w:sz="0" w:space="0" w:color="auto"/>
        <w:right w:val="none" w:sz="0" w:space="0" w:color="auto"/>
      </w:divBdr>
    </w:div>
    <w:div w:id="1997957056">
      <w:bodyDiv w:val="1"/>
      <w:marLeft w:val="0"/>
      <w:marRight w:val="0"/>
      <w:marTop w:val="0"/>
      <w:marBottom w:val="0"/>
      <w:divBdr>
        <w:top w:val="none" w:sz="0" w:space="0" w:color="auto"/>
        <w:left w:val="none" w:sz="0" w:space="0" w:color="auto"/>
        <w:bottom w:val="none" w:sz="0" w:space="0" w:color="auto"/>
        <w:right w:val="none" w:sz="0" w:space="0" w:color="auto"/>
      </w:divBdr>
    </w:div>
    <w:div w:id="21098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824C8-0BB8-49E2-8FD9-67E31DF8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539</Words>
  <Characters>3075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mieken</cp:lastModifiedBy>
  <cp:revision>8</cp:revision>
  <cp:lastPrinted>2022-02-10T03:12:00Z</cp:lastPrinted>
  <dcterms:created xsi:type="dcterms:W3CDTF">2022-02-10T03:11:00Z</dcterms:created>
  <dcterms:modified xsi:type="dcterms:W3CDTF">2022-05-27T08:42:00Z</dcterms:modified>
</cp:coreProperties>
</file>